
<file path=[Content_Types].xml><?xml version="1.0" encoding="utf-8"?>
<Types xmlns="http://schemas.openxmlformats.org/package/2006/content-types">
  <Default Extension="xml" ContentType="application/xml"/>
  <Override PartName="/word/fontTable.xml" ContentType="application/vnd.openxmlformats-officedocument.wordprocessingml.fontTable+xml"/>
  <Default Extension="jpeg" ContentType="image/jpeg"/>
  <Override PartName="/word/document.xml" ContentType="application/vnd.openxmlformats-officedocument.wordprocessingml.document.main+xml"/>
  <Override PartName="/word/styles.xml" ContentType="application/vnd.openxmlformats-officedocument.wordprocessingml.styles+xml"/>
  <Default Extension="rels" ContentType="application/vnd.openxmlformats-package.relationships+xml"/>
  <Override PartName="/word/webSettings.xml" ContentType="application/vnd.openxmlformats-officedocument.wordprocessingml.webSettings+xml"/>
  <Override PartName="/word/theme/theme1.xml" ContentType="application/vnd.openxmlformats-officedocument.theme+xml"/>
  <Override PartName="/docProps/core.xml" ContentType="application/vnd.openxmlformats-package.core-properties+xml"/>
  <Override PartName="/word/settings.xml" ContentType="application/vnd.openxmlformats-officedocument.wordprocessingml.setting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mo="http://schemas.microsoft.com/office/mac/office/2008/main" xmlns:ve="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2A1F10" w:rsidRPr="009A3A1E" w:rsidRDefault="002A1F10">
      <w:pPr>
        <w:rPr>
          <w:b/>
          <w:sz w:val="28"/>
        </w:rPr>
      </w:pPr>
      <w:r w:rsidRPr="009A3A1E">
        <w:rPr>
          <w:b/>
          <w:sz w:val="28"/>
        </w:rPr>
        <w:t xml:space="preserve">Forum on the Local Economy </w:t>
      </w:r>
    </w:p>
    <w:p w:rsidR="00113C25" w:rsidRDefault="002A1F10">
      <w:pPr>
        <w:rPr>
          <w:b/>
          <w:i/>
        </w:rPr>
      </w:pPr>
      <w:r w:rsidRPr="006C582F">
        <w:rPr>
          <w:b/>
          <w:i/>
        </w:rPr>
        <w:t>presented by Sooke Transition Town Society</w:t>
      </w:r>
    </w:p>
    <w:p w:rsidR="00113C25" w:rsidRDefault="00113C25">
      <w:pPr>
        <w:rPr>
          <w:b/>
          <w:i/>
        </w:rPr>
      </w:pPr>
      <w:r>
        <w:rPr>
          <w:b/>
          <w:i/>
        </w:rPr>
        <w:t>(notes compiled by Jeff Bateman)</w:t>
      </w:r>
    </w:p>
    <w:p w:rsidR="002A1F10" w:rsidRPr="006C582F" w:rsidRDefault="002A1F10">
      <w:pPr>
        <w:rPr>
          <w:b/>
          <w:i/>
        </w:rPr>
      </w:pPr>
    </w:p>
    <w:p w:rsidR="009A3A1E" w:rsidRPr="006C582F" w:rsidRDefault="002D2791">
      <w:pPr>
        <w:rPr>
          <w:b/>
        </w:rPr>
      </w:pPr>
      <w:r w:rsidRPr="006C582F">
        <w:rPr>
          <w:b/>
        </w:rPr>
        <w:t>Sooke Harbour House</w:t>
      </w:r>
    </w:p>
    <w:p w:rsidR="00113C25" w:rsidRDefault="009A3A1E">
      <w:pPr>
        <w:rPr>
          <w:b/>
        </w:rPr>
      </w:pPr>
      <w:r w:rsidRPr="006C582F">
        <w:rPr>
          <w:b/>
        </w:rPr>
        <w:t xml:space="preserve">Saturday, </w:t>
      </w:r>
      <w:r w:rsidR="002D2791" w:rsidRPr="006C582F">
        <w:rPr>
          <w:b/>
        </w:rPr>
        <w:t>Nov. 24, 2012</w:t>
      </w:r>
      <w:r w:rsidR="00113C25" w:rsidRPr="00113C25">
        <w:rPr>
          <w:b/>
        </w:rPr>
        <w:t xml:space="preserve"> </w:t>
      </w:r>
    </w:p>
    <w:p w:rsidR="002A1F10" w:rsidRDefault="002A1F10"/>
    <w:p w:rsidR="002A1F10" w:rsidRPr="002A1F10" w:rsidRDefault="002A1F10">
      <w:pPr>
        <w:rPr>
          <w:b/>
        </w:rPr>
      </w:pPr>
      <w:r w:rsidRPr="006C582F">
        <w:rPr>
          <w:b/>
        </w:rPr>
        <w:t>Introduction</w:t>
      </w:r>
      <w:r w:rsidR="006C582F">
        <w:rPr>
          <w:b/>
        </w:rPr>
        <w:t xml:space="preserve">: </w:t>
      </w:r>
      <w:r w:rsidRPr="002A1F10">
        <w:rPr>
          <w:b/>
        </w:rPr>
        <w:t xml:space="preserve">Mark Ziegler </w:t>
      </w:r>
    </w:p>
    <w:p w:rsidR="002A1F10" w:rsidRDefault="002A1F10"/>
    <w:p w:rsidR="00DF773C" w:rsidRDefault="002A1F10" w:rsidP="00DF773C">
      <w:r>
        <w:t xml:space="preserve">Event organizer and former Federal government economist </w:t>
      </w:r>
      <w:r w:rsidRPr="009A3A1E">
        <w:t>Mark Ziegler</w:t>
      </w:r>
      <w:r>
        <w:t xml:space="preserve"> greeted the 25 attendees and opened the meeting at approx. 9:30 a.m. </w:t>
      </w:r>
    </w:p>
    <w:p w:rsidR="00DF773C" w:rsidRDefault="00DF773C" w:rsidP="00DF773C"/>
    <w:p w:rsidR="00DF773C" w:rsidRDefault="00DF773C" w:rsidP="00DF773C">
      <w:r>
        <w:t>Mar</w:t>
      </w:r>
      <w:r w:rsidR="004462B3">
        <w:t xml:space="preserve">k extended thanks </w:t>
      </w:r>
      <w:r>
        <w:t>to</w:t>
      </w:r>
      <w:r w:rsidR="004462B3">
        <w:t xml:space="preserve"> the T’Sou-ke Nation for the use of </w:t>
      </w:r>
      <w:r>
        <w:t>their traditional territory. He also thanked Frederique Phil</w:t>
      </w:r>
      <w:r w:rsidR="004462B3">
        <w:t>lip and the Sooke Harbour House, and acknowledged the financial support of Vanc</w:t>
      </w:r>
      <w:r>
        <w:t>ity and Coast Capital Savi</w:t>
      </w:r>
      <w:r w:rsidR="004462B3">
        <w:t>ngs</w:t>
      </w:r>
      <w:r>
        <w:t xml:space="preserve">. </w:t>
      </w:r>
    </w:p>
    <w:p w:rsidR="002A1F10" w:rsidRDefault="002A1F10"/>
    <w:p w:rsidR="00DF773C" w:rsidRDefault="00DF773C">
      <w:r>
        <w:t>During his opening remarks, Mark</w:t>
      </w:r>
      <w:r w:rsidR="002A1F10">
        <w:t xml:space="preserve"> noted that the town</w:t>
      </w:r>
      <w:r w:rsidR="004462B3">
        <w:t xml:space="preserve">’s economy continues to shift from natural resources to services and businesses. </w:t>
      </w:r>
      <w:r w:rsidR="002A1F10">
        <w:t xml:space="preserve">The town’s last sawmill closed in 1989, and the local economy’s traditional reliance on logging, fishing </w:t>
      </w:r>
      <w:r>
        <w:t xml:space="preserve">and farming is well behind us. He addressed several of the themes he raised in </w:t>
      </w:r>
      <w:r w:rsidR="005B1385">
        <w:t>an</w:t>
      </w:r>
      <w:r>
        <w:t xml:space="preserve"> article of his published</w:t>
      </w:r>
      <w:r w:rsidR="009A3A1E">
        <w:t xml:space="preserve"> earlier this year in the Sooke</w:t>
      </w:r>
      <w:r>
        <w:t xml:space="preserve"> News Mirror: </w:t>
      </w:r>
      <w:hyperlink r:id="rId4" w:history="1">
        <w:r w:rsidRPr="00DC64CF">
          <w:rPr>
            <w:rStyle w:val="Hyperlink"/>
          </w:rPr>
          <w:t>http://www.sookenewsmirror.com/opinion/167710885.html</w:t>
        </w:r>
      </w:hyperlink>
      <w:r>
        <w:t xml:space="preserve">. </w:t>
      </w:r>
    </w:p>
    <w:p w:rsidR="00DF773C" w:rsidRDefault="00DF773C"/>
    <w:p w:rsidR="002A1F10" w:rsidRDefault="00DF773C">
      <w:r>
        <w:t>Sooke’s economy must also be seen in the context of southern Vancouver Island and will always be part of the larger picture, Mark noted, especially given that two-thirds of the working age population are commuters.</w:t>
      </w:r>
    </w:p>
    <w:p w:rsidR="002A1F10" w:rsidRDefault="002A1F10"/>
    <w:p w:rsidR="002A1F10" w:rsidRDefault="002A1F10"/>
    <w:p w:rsidR="00DF773C" w:rsidRPr="00DF773C" w:rsidRDefault="00DF773C">
      <w:pPr>
        <w:rPr>
          <w:b/>
          <w:i/>
        </w:rPr>
      </w:pPr>
      <w:r w:rsidRPr="00DF773C">
        <w:rPr>
          <w:b/>
          <w:i/>
        </w:rPr>
        <w:t xml:space="preserve">10 Per Cent Shift: </w:t>
      </w:r>
    </w:p>
    <w:p w:rsidR="00815FE2" w:rsidRPr="00DF773C" w:rsidRDefault="002D2791">
      <w:pPr>
        <w:rPr>
          <w:b/>
        </w:rPr>
      </w:pPr>
      <w:r w:rsidRPr="00DF773C">
        <w:rPr>
          <w:b/>
        </w:rPr>
        <w:t>Kari Osselton</w:t>
      </w:r>
      <w:r w:rsidR="00815FE2" w:rsidRPr="00DF773C">
        <w:rPr>
          <w:b/>
        </w:rPr>
        <w:t>, Executive Director, Sooke Chamber of Commerce</w:t>
      </w:r>
    </w:p>
    <w:p w:rsidR="002D2791" w:rsidRDefault="002D2791"/>
    <w:p w:rsidR="002D2791" w:rsidRDefault="002D2791">
      <w:r>
        <w:t xml:space="preserve">- CUPE BC president Barry O’Neill initiated this buy-local </w:t>
      </w:r>
      <w:r w:rsidR="006A059C">
        <w:t>stratagem</w:t>
      </w:r>
      <w:r>
        <w:t xml:space="preserve"> </w:t>
      </w:r>
      <w:r w:rsidR="00DF773C">
        <w:t>(</w:t>
      </w:r>
      <w:hyperlink r:id="rId5" w:history="1">
        <w:r w:rsidR="00DF773C" w:rsidRPr="00462950">
          <w:rPr>
            <w:rStyle w:val="Hyperlink"/>
          </w:rPr>
          <w:t>http://www.tenpercentshift.ca</w:t>
        </w:r>
      </w:hyperlink>
      <w:r w:rsidR="00DF773C">
        <w:t xml:space="preserve">) </w:t>
      </w:r>
      <w:r>
        <w:t xml:space="preserve">in 2010 with goal of encouraging BC residents to spend at least 10 percent of their take-home pay in their hometowns. </w:t>
      </w:r>
    </w:p>
    <w:p w:rsidR="002D2791" w:rsidRDefault="002D2791"/>
    <w:p w:rsidR="002D2791" w:rsidRDefault="002D2791">
      <w:r>
        <w:t xml:space="preserve">- Kari noted that many Sooke residents </w:t>
      </w:r>
      <w:r w:rsidR="00815FE2">
        <w:t xml:space="preserve">(retirees especially) </w:t>
      </w:r>
      <w:r>
        <w:t xml:space="preserve">already do spend much more than this percentage locally, however there is a </w:t>
      </w:r>
      <w:r w:rsidR="00815FE2">
        <w:t xml:space="preserve">particular </w:t>
      </w:r>
      <w:r>
        <w:t>need to convince our large po</w:t>
      </w:r>
      <w:r w:rsidR="004462B3">
        <w:t xml:space="preserve">pulation of commuters </w:t>
      </w:r>
      <w:r w:rsidR="00815FE2">
        <w:t xml:space="preserve">to do likewise. </w:t>
      </w:r>
    </w:p>
    <w:p w:rsidR="002D2791" w:rsidRDefault="002D2791"/>
    <w:p w:rsidR="002D2791" w:rsidRDefault="002D2791">
      <w:r>
        <w:t>- local merchants can be as ef</w:t>
      </w:r>
      <w:r w:rsidR="00815FE2">
        <w:t xml:space="preserve">ficient in terms of selection and (sometimes) </w:t>
      </w:r>
      <w:r>
        <w:t xml:space="preserve">price </w:t>
      </w:r>
      <w:r w:rsidR="00815FE2">
        <w:t xml:space="preserve">point as the Langford big boxes, noting </w:t>
      </w:r>
      <w:r>
        <w:t>Scott at Salish Sea Computers as an example</w:t>
      </w:r>
      <w:r w:rsidR="00815FE2">
        <w:t xml:space="preserve">. Service is typically far superior when face-to-face relationships are established locally. </w:t>
      </w:r>
    </w:p>
    <w:p w:rsidR="002D2791" w:rsidRDefault="002D2791"/>
    <w:p w:rsidR="002D2791" w:rsidRDefault="002D2791">
      <w:r>
        <w:t xml:space="preserve">- local ownership = local jobs </w:t>
      </w:r>
    </w:p>
    <w:p w:rsidR="002D2791" w:rsidRDefault="002D2791"/>
    <w:p w:rsidR="002D2791" w:rsidRDefault="002D2791">
      <w:r>
        <w:t>- the Chamber has contemplated the idea of a local currency for many years</w:t>
      </w:r>
    </w:p>
    <w:p w:rsidR="002D2791" w:rsidRDefault="002D2791"/>
    <w:p w:rsidR="002D2791" w:rsidRDefault="002D2791">
      <w:r>
        <w:t>- there is an ongoing interest at the Chamber in some kind of “resident card” discount program that will encourage local shopping</w:t>
      </w:r>
    </w:p>
    <w:p w:rsidR="002D2791" w:rsidRDefault="002D2791"/>
    <w:p w:rsidR="002D2791" w:rsidRDefault="002D2791">
      <w:r>
        <w:t>- the Chamber offers a ‘member-to-member’ discount program to its 200+ members</w:t>
      </w:r>
      <w:r w:rsidR="00815FE2">
        <w:t xml:space="preserve"> (i.e. the Sooke Harbour House’s $50 three-course meal rate is available anytime to members)</w:t>
      </w:r>
      <w:r>
        <w:t xml:space="preserve">; </w:t>
      </w:r>
    </w:p>
    <w:p w:rsidR="002D2791" w:rsidRDefault="002D2791"/>
    <w:p w:rsidR="00815FE2" w:rsidRDefault="002D2791">
      <w:r>
        <w:t xml:space="preserve">- </w:t>
      </w:r>
      <w:r w:rsidR="00815FE2">
        <w:t>Kari would like to encourage more clothing swaps and recycling programs that will allow community members to benefit from each other’s throwaways</w:t>
      </w:r>
    </w:p>
    <w:p w:rsidR="00815FE2" w:rsidRDefault="00815FE2"/>
    <w:p w:rsidR="00815FE2" w:rsidRDefault="00815FE2"/>
    <w:p w:rsidR="00815FE2" w:rsidRPr="00EE7B19" w:rsidRDefault="00815FE2">
      <w:pPr>
        <w:rPr>
          <w:b/>
        </w:rPr>
      </w:pPr>
      <w:r w:rsidRPr="00EE7B19">
        <w:rPr>
          <w:b/>
        </w:rPr>
        <w:t xml:space="preserve">Ken Stratford, CEO, Business Victoria </w:t>
      </w:r>
    </w:p>
    <w:p w:rsidR="00815FE2" w:rsidRDefault="00815FE2"/>
    <w:p w:rsidR="007D787B" w:rsidRDefault="00815FE2">
      <w:r>
        <w:t xml:space="preserve">- Ken, his wife and daughter relocated to </w:t>
      </w:r>
      <w:r w:rsidR="006A059C">
        <w:t>Whiffin</w:t>
      </w:r>
      <w:r>
        <w:t xml:space="preserve"> Spit area </w:t>
      </w:r>
      <w:r w:rsidR="007D787B">
        <w:t>last year; their $80k reno was completed exclusively with Sooke trades people. This was in part a moral commitment to the Stratfords’ new community and also a reflection of high-quality local workmanship</w:t>
      </w:r>
    </w:p>
    <w:p w:rsidR="007D787B" w:rsidRDefault="007D787B"/>
    <w:p w:rsidR="007D787B" w:rsidRDefault="007D787B">
      <w:r>
        <w:t>- Ken initiated the “Better Buy Victoria” program, diverting $18 million to local companies (NB: not sure if this is annual or over life of program)</w:t>
      </w:r>
    </w:p>
    <w:p w:rsidR="007D787B" w:rsidRDefault="007D787B"/>
    <w:p w:rsidR="007D787B" w:rsidRDefault="007D787B">
      <w:r>
        <w:t xml:space="preserve">- philosophical credo: “what gets measured gets done.”  (i.e., if one has a goal of reducing a community’s carbon </w:t>
      </w:r>
      <w:r w:rsidR="006A059C">
        <w:t>emissions</w:t>
      </w:r>
      <w:r>
        <w:t xml:space="preserve"> by 30 percent, a 24 percent increase in local employment is required)</w:t>
      </w:r>
    </w:p>
    <w:p w:rsidR="007D787B" w:rsidRDefault="007D787B"/>
    <w:p w:rsidR="007D787B" w:rsidRDefault="007D787B">
      <w:r>
        <w:t>- #1 issue for attracting new residents and businesses to any town: Curb appeal. Whereas heritage towns like Ladysmith and Chemainus have downtowns that “crowd the sidewalk,” Sooke has developed in a curious fashion – oriented away from the water and with a pair of malls fronted by parking lots. Visitors and residents can neither see the water nor get to it in accessible fashion</w:t>
      </w:r>
    </w:p>
    <w:p w:rsidR="007D787B" w:rsidRDefault="007D787B"/>
    <w:p w:rsidR="007D787B" w:rsidRDefault="007D787B">
      <w:r>
        <w:t xml:space="preserve">- top six priorities for any town: </w:t>
      </w:r>
    </w:p>
    <w:p w:rsidR="007D787B" w:rsidRDefault="007D787B"/>
    <w:p w:rsidR="007D787B" w:rsidRDefault="007D787B">
      <w:r>
        <w:t xml:space="preserve">1. Visually pleasing (fail) </w:t>
      </w:r>
    </w:p>
    <w:p w:rsidR="007D787B" w:rsidRDefault="007D787B">
      <w:r>
        <w:t>2. University access (RRU within 20 minutes drive)</w:t>
      </w:r>
    </w:p>
    <w:p w:rsidR="007D787B" w:rsidRDefault="007D787B">
      <w:r>
        <w:t xml:space="preserve">3. Cultural activities: Music, art and a cinema </w:t>
      </w:r>
    </w:p>
    <w:p w:rsidR="007D787B" w:rsidRDefault="007D787B">
      <w:r>
        <w:t>4. Good schools (EMCS scores high marks)</w:t>
      </w:r>
    </w:p>
    <w:p w:rsidR="007D787B" w:rsidRDefault="007D787B">
      <w:r>
        <w:t>5. Environment (at which Sooke “</w:t>
      </w:r>
      <w:r w:rsidR="006A059C">
        <w:t>excels</w:t>
      </w:r>
      <w:r>
        <w:t>,” said Stratford)</w:t>
      </w:r>
    </w:p>
    <w:p w:rsidR="007D787B" w:rsidRDefault="007D787B">
      <w:r>
        <w:t xml:space="preserve">6. A community that welcomes newcomers </w:t>
      </w:r>
    </w:p>
    <w:p w:rsidR="007D787B" w:rsidRDefault="007D787B"/>
    <w:p w:rsidR="007D787B" w:rsidRDefault="007D787B">
      <w:r>
        <w:t>- Sooke competes in a highly charged environment with other communities also seeking to attract residents and new business</w:t>
      </w:r>
    </w:p>
    <w:p w:rsidR="007D787B" w:rsidRDefault="007D787B"/>
    <w:p w:rsidR="007D787B" w:rsidRDefault="007D787B">
      <w:r>
        <w:t>- Sooke has been viewed traditionally as a blue-collar logging</w:t>
      </w:r>
      <w:r w:rsidR="0075299E">
        <w:t xml:space="preserve"> a</w:t>
      </w:r>
      <w:r>
        <w:t>nd fishing community; the tourism branding by SRTA “Wild By Nature” is effective for visitors</w:t>
      </w:r>
      <w:r w:rsidR="0075299E">
        <w:t xml:space="preserve"> yet needn’t be our only calling card. </w:t>
      </w:r>
    </w:p>
    <w:p w:rsidR="007D787B" w:rsidRDefault="007D787B"/>
    <w:p w:rsidR="0075299E" w:rsidRDefault="007D787B">
      <w:r>
        <w:t>- Additional branding needs to be formulated in hooking potential new businesses and residents</w:t>
      </w:r>
      <w:r w:rsidR="0075299E">
        <w:t xml:space="preserve">. He offered two potential options: </w:t>
      </w:r>
    </w:p>
    <w:p w:rsidR="0075299E" w:rsidRDefault="0075299E"/>
    <w:p w:rsidR="005805E6" w:rsidRDefault="0075299E">
      <w:r>
        <w:t xml:space="preserve">1. </w:t>
      </w:r>
      <w:r w:rsidRPr="006C582F">
        <w:rPr>
          <w:i/>
        </w:rPr>
        <w:t>Boomer Retirement Capital:</w:t>
      </w:r>
      <w:r>
        <w:t xml:space="preserve"> Focus on attracting an active demo of zoomers aged 55+. These individuals are at least 25 years away from health dependency issues (i.e. need for a hospital). They have sophisticated tastes and are a potential goldmine as the generation inheriting vast amounts of wealth. A single new couple arrivin</w:t>
      </w:r>
      <w:r w:rsidR="005805E6">
        <w:t>g in Sooke can represent an</w:t>
      </w:r>
      <w:r>
        <w:t xml:space="preserve"> $100k-$500k investment in Sooke. </w:t>
      </w:r>
      <w:r w:rsidR="005805E6">
        <w:t xml:space="preserve">An honest </w:t>
      </w:r>
      <w:r w:rsidR="006A059C">
        <w:t>assessment</w:t>
      </w:r>
      <w:r w:rsidR="005805E6">
        <w:t xml:space="preserve"> of the region’s strengths and weaknesses needs to be made. Once done, begin the pitch to the Victoria region first, then extend outward to the Lower Mainland and finally the rest of Canada. </w:t>
      </w:r>
    </w:p>
    <w:p w:rsidR="005805E6" w:rsidRDefault="005805E6"/>
    <w:p w:rsidR="005805E6" w:rsidRDefault="005805E6">
      <w:r>
        <w:t>2</w:t>
      </w:r>
      <w:r w:rsidRPr="006C582F">
        <w:rPr>
          <w:i/>
        </w:rPr>
        <w:t>. Telecommuter Capital of Vancouver Island</w:t>
      </w:r>
      <w:r w:rsidRPr="006C582F">
        <w:t>:</w:t>
      </w:r>
      <w:r>
        <w:t xml:space="preserve"> Focus on attracting home-based workers whose corporate or government head offices could be in Victoria or anywhere in the country for that matter. This would require technological </w:t>
      </w:r>
      <w:r w:rsidR="006A059C">
        <w:t>upgrades</w:t>
      </w:r>
      <w:r>
        <w:t xml:space="preserve">, wider cel phone coverage, perhaps blanket downtown service with latest-generation WiMAX wifi service. </w:t>
      </w:r>
    </w:p>
    <w:p w:rsidR="005805E6" w:rsidRDefault="005805E6"/>
    <w:p w:rsidR="005805E6" w:rsidRDefault="005805E6">
      <w:r>
        <w:t xml:space="preserve">- Whatever the case, Sooke needs to roll out the welcome mat in a highly efficient fashion. A “relocation coordinator” needs to be in place to greet individuals and businesses investigating Sooke; the town’s official greeter would be backed up with volunteer residents who could offer tours and warm hospitality. </w:t>
      </w:r>
    </w:p>
    <w:p w:rsidR="005805E6" w:rsidRDefault="005805E6"/>
    <w:p w:rsidR="00442F24" w:rsidRDefault="00442F24">
      <w:r>
        <w:t xml:space="preserve">- Curbside appeal discussion: Michael from Little Vienna noted that there is no “downtown Sooke” designated signs for the four blocks stretching from Home Hardware to Little Vienna; as a result many visitors don’t know they’ve actually passed through town </w:t>
      </w:r>
    </w:p>
    <w:p w:rsidR="00442F24" w:rsidRDefault="00442F24"/>
    <w:p w:rsidR="00442F24" w:rsidRDefault="00442F24">
      <w:r>
        <w:t xml:space="preserve">- Ken again reiterated point that there are no good </w:t>
      </w:r>
      <w:r w:rsidR="009A3A1E">
        <w:t>water views</w:t>
      </w:r>
      <w:r>
        <w:t xml:space="preserve"> available. The area behind the Lazy Gecko is one excellent potential spot for a public plaza that might be outfitted with benches and other amenities for residents and tourists. Could this area be purchased outright or leased for five/ten years? Audience member Tom noted that the land is in fact for sale by owner Jim Mitchell. </w:t>
      </w:r>
    </w:p>
    <w:p w:rsidR="00442F24" w:rsidRDefault="00442F24"/>
    <w:p w:rsidR="00442F24" w:rsidRDefault="00442F24">
      <w:r>
        <w:t xml:space="preserve">- Ken noted that downtown business development and issues like a relocation coordination team are best handled by the private sector (i.e. vested interests in seeing Sooke’s economic picture brighten). Securing new residents is readily quantifiable; if 20 new families move here, it would represent as much as $2 to 10 million according to his formula). </w:t>
      </w:r>
    </w:p>
    <w:p w:rsidR="00442F24" w:rsidRDefault="00442F24"/>
    <w:p w:rsidR="00442F24" w:rsidRDefault="00442F24">
      <w:r>
        <w:t xml:space="preserve">- Maja Tait spoke about the smart marketing approach of Woodland Creek, which bills Sooke as “the playground for Indiana Jones” while also offering affordable, environmentally progressive housing options. </w:t>
      </w:r>
    </w:p>
    <w:p w:rsidR="00442F24" w:rsidRDefault="00442F24"/>
    <w:p w:rsidR="004A6A41" w:rsidRDefault="00442F24">
      <w:r>
        <w:t xml:space="preserve">- Tom noted that Westhills is pitching </w:t>
      </w:r>
      <w:r w:rsidR="004A6A41">
        <w:t xml:space="preserve">itself at the 65+ demo judging by its roadside billboards. </w:t>
      </w:r>
    </w:p>
    <w:p w:rsidR="004A6A41" w:rsidRDefault="004A6A41"/>
    <w:p w:rsidR="000270ED" w:rsidRPr="00C50E4C" w:rsidRDefault="004401CA">
      <w:pPr>
        <w:rPr>
          <w:b/>
        </w:rPr>
      </w:pPr>
      <w:r w:rsidRPr="00C50E4C">
        <w:rPr>
          <w:b/>
        </w:rPr>
        <w:t>Michael Tacon, chair, Sooke Transition Town Society</w:t>
      </w:r>
    </w:p>
    <w:p w:rsidR="000270ED" w:rsidRDefault="000270ED"/>
    <w:p w:rsidR="005E5962" w:rsidRDefault="000270ED">
      <w:r>
        <w:t xml:space="preserve">- Brief backgrounder on Transition Town movement: “We as a society are hooked on convenience and efficiency … and it works only through an incredibly complex system.” If and </w:t>
      </w:r>
      <w:r w:rsidR="004462B3">
        <w:t>when the system fails, c</w:t>
      </w:r>
      <w:r>
        <w:t xml:space="preserve">ommunities and individuals are vulnerable. </w:t>
      </w:r>
      <w:r w:rsidR="005E5962">
        <w:t xml:space="preserve"> Job one is to promote resilience and the question for Transition Towns everywhere is “how can we ‘fertilize’ this resiliency.” </w:t>
      </w:r>
    </w:p>
    <w:p w:rsidR="005E5962" w:rsidRDefault="005E5962"/>
    <w:p w:rsidR="005E5962" w:rsidRDefault="005E5962">
      <w:r>
        <w:t xml:space="preserve">- Sooke is TT #346 among 1,000 TT communities around the world. Represents approx. 100 members. Registered as a society in August, 2011. </w:t>
      </w:r>
    </w:p>
    <w:p w:rsidR="005E5962" w:rsidRDefault="005E5962"/>
    <w:p w:rsidR="00C50E4C" w:rsidRDefault="00C50E4C">
      <w:r>
        <w:t xml:space="preserve">- STTS has worked in collaborative fashion to date with Sooke Region Food CHI, the Sunriver Community Garden, T’Sou-ke Nation, JDF Cycling Association, the Sooke Senior Co-Housing Project. The society’s volunteer core team continues to seek collaborative alliances with existing groups in the region. </w:t>
      </w:r>
    </w:p>
    <w:p w:rsidR="00C50E4C" w:rsidRDefault="00C50E4C"/>
    <w:p w:rsidR="00C50E4C" w:rsidRDefault="00C50E4C">
      <w:r>
        <w:t>-</w:t>
      </w:r>
      <w:r w:rsidR="00DC4979">
        <w:t xml:space="preserve"> As TT founder Rob Hopkins describes it, the TT </w:t>
      </w:r>
      <w:r>
        <w:t>is a</w:t>
      </w:r>
      <w:r w:rsidR="00DC4979">
        <w:t>n ongoing &amp; unpredictable</w:t>
      </w:r>
      <w:r>
        <w:t xml:space="preserve"> social experiment turned into a world ‘movement’ rooted in honesty, volunteerism and community values. </w:t>
      </w:r>
    </w:p>
    <w:p w:rsidR="00C50E4C" w:rsidRDefault="00C50E4C"/>
    <w:p w:rsidR="001E1E61" w:rsidRDefault="00C50E4C">
      <w:r w:rsidRPr="00C50E4C">
        <w:t>- Michael quoted Hopkins as saying: “</w:t>
      </w:r>
      <w:r w:rsidRPr="00C50E4C">
        <w:rPr>
          <w:rFonts w:cs="Arial"/>
          <w:szCs w:val="26"/>
        </w:rPr>
        <w:t xml:space="preserve">If we wait for the governments, it'll be too little, too late; If we act as individuals, it'll be too little; But if we act as communities, it </w:t>
      </w:r>
      <w:r w:rsidRPr="00C50E4C">
        <w:rPr>
          <w:rFonts w:cs="Arial"/>
          <w:bCs/>
          <w:szCs w:val="26"/>
        </w:rPr>
        <w:t>might just be enough, just in time.”</w:t>
      </w:r>
      <w:r w:rsidRPr="00C50E4C">
        <w:t xml:space="preserve"> </w:t>
      </w:r>
    </w:p>
    <w:p w:rsidR="001E1E61" w:rsidRDefault="001E1E61"/>
    <w:p w:rsidR="00140ED7" w:rsidRDefault="001E1E61">
      <w:r>
        <w:t xml:space="preserve">- </w:t>
      </w:r>
      <w:r w:rsidR="009A3A1E">
        <w:t>Sofie Hagens</w:t>
      </w:r>
      <w:r>
        <w:t xml:space="preserve"> noted from the audience that TT needs to make a louder noise in town; she’d not heard about the organization prior to learning about the TT Café last month. </w:t>
      </w:r>
    </w:p>
    <w:p w:rsidR="00140ED7" w:rsidRDefault="00140ED7"/>
    <w:p w:rsidR="00F01147" w:rsidRDefault="00140ED7">
      <w:pPr>
        <w:rPr>
          <w:b/>
        </w:rPr>
      </w:pPr>
      <w:r w:rsidRPr="00913280">
        <w:rPr>
          <w:b/>
        </w:rPr>
        <w:t>Karl Schutz, Chemainus Monetary Foundation</w:t>
      </w:r>
    </w:p>
    <w:p w:rsidR="00140ED7" w:rsidRPr="0098610A" w:rsidRDefault="00F01147">
      <w:pPr>
        <w:rPr>
          <w:i/>
        </w:rPr>
      </w:pPr>
      <w:r w:rsidRPr="0098610A">
        <w:rPr>
          <w:i/>
        </w:rPr>
        <w:t>http://www.chemainusdollar.com/faq.html</w:t>
      </w:r>
    </w:p>
    <w:p w:rsidR="00140ED7" w:rsidRDefault="00140ED7"/>
    <w:p w:rsidR="00140ED7" w:rsidRDefault="00140ED7">
      <w:r>
        <w:t xml:space="preserve">- Some reality checks to start: “While many people listen, few take action to turn ideas into reality.” “There are no problems, only challenges.” “Beware of engaging in too many projects with not enough people (to execute them).” </w:t>
      </w:r>
    </w:p>
    <w:p w:rsidR="00140ED7" w:rsidRDefault="00140ED7"/>
    <w:p w:rsidR="0098610A" w:rsidRDefault="00140ED7">
      <w:r>
        <w:t>- Chemainus currency is one of 5000 around the world. Among the most established currencies are Berkshares in the northeastern US; Germany’s Reingold;</w:t>
      </w:r>
      <w:r w:rsidR="00C42CCD">
        <w:t xml:space="preserve"> and</w:t>
      </w:r>
      <w:r>
        <w:t xml:space="preserve"> the Swiss Cheimgauer. </w:t>
      </w:r>
    </w:p>
    <w:p w:rsidR="0098610A" w:rsidRDefault="0098610A"/>
    <w:p w:rsidR="0098610A" w:rsidRDefault="0098610A" w:rsidP="0098610A">
      <w:r>
        <w:t xml:space="preserve">- First step in any currency initiative: Survey local businesses to see how </w:t>
      </w:r>
      <w:r w:rsidR="004462B3">
        <w:t>many will participate. Today</w:t>
      </w:r>
      <w:r>
        <w:t xml:space="preserve">, 32 businesses accept the currency – mainly local retailers along with a lawyer, optician, the local hardware store and the Best Western Chemainus Festival Inn. </w:t>
      </w:r>
    </w:p>
    <w:p w:rsidR="00140ED7" w:rsidRDefault="00140ED7"/>
    <w:p w:rsidR="00C42CCD" w:rsidRDefault="00140ED7">
      <w:r>
        <w:t xml:space="preserve">- </w:t>
      </w:r>
      <w:r w:rsidR="00C42CCD">
        <w:t>Chemainus currency launched on March 5, 2010 after a two year process under the title of the ‘Ch</w:t>
      </w:r>
      <w:r w:rsidR="0098610A">
        <w:t>e</w:t>
      </w:r>
      <w:r w:rsidR="00C42CCD">
        <w:t>mainus Dollar Investor &amp; Patronage Campaign”. Karl was joined early on by a former banker who became a co-founder of the foundation; his money mind and expertise was essential</w:t>
      </w:r>
    </w:p>
    <w:p w:rsidR="00C42CCD" w:rsidRDefault="00C42CCD"/>
    <w:p w:rsidR="004462B3" w:rsidRDefault="00C42CCD">
      <w:r>
        <w:t xml:space="preserve">- Coastal Credit Union came in as major institution supporting the currency, which is backed by the Canadian dollar and trades at 100 </w:t>
      </w:r>
      <w:r w:rsidR="0098610A">
        <w:t>percent</w:t>
      </w:r>
      <w:r>
        <w:t xml:space="preserve"> of its value. The CIBC and the town’s other credit union also trade in and accept the Chemainus dollar. </w:t>
      </w:r>
    </w:p>
    <w:p w:rsidR="004462B3" w:rsidRDefault="004462B3"/>
    <w:p w:rsidR="00C42CCD" w:rsidRDefault="004462B3">
      <w:r>
        <w:t>- $35k seed money</w:t>
      </w:r>
      <w:r w:rsidR="00AF67AF">
        <w:t xml:space="preserve"> (Canadian dollars)</w:t>
      </w:r>
      <w:r>
        <w:t xml:space="preserve"> required. </w:t>
      </w:r>
      <w:r w:rsidR="00AF67AF">
        <w:t xml:space="preserve">Most came from the credit union. </w:t>
      </w:r>
    </w:p>
    <w:p w:rsidR="00C42CCD" w:rsidRDefault="00C42CCD"/>
    <w:p w:rsidR="00AF67AF" w:rsidRDefault="00C42CCD">
      <w:r>
        <w:t>- A professional designer was hired and the currency printed at a plant in Vancouver (the only option outside of the Canadian Mint in Ottawa, which was deemed too expensive</w:t>
      </w:r>
      <w:r w:rsidR="0098610A">
        <w:t xml:space="preserve"> at three times the cost</w:t>
      </w:r>
      <w:r>
        <w:t>). The bills features seven “secret items” – hologra</w:t>
      </w:r>
      <w:r w:rsidR="00AF67AF">
        <w:t>ms, pure gold foil, etc. – as a security measure and to increase collector appeal</w:t>
      </w:r>
      <w:r>
        <w:t xml:space="preserve">. </w:t>
      </w:r>
      <w:r w:rsidR="0098610A">
        <w:t xml:space="preserve"> </w:t>
      </w:r>
    </w:p>
    <w:p w:rsidR="00AF67AF" w:rsidRDefault="00AF67AF"/>
    <w:p w:rsidR="00AF67AF" w:rsidRDefault="00AF67AF">
      <w:r>
        <w:t xml:space="preserve">- Printing costs were such that it cost $1.33 to produce a dollar bill. This loss has been recouped by selling mint quality sets to collectors. </w:t>
      </w:r>
    </w:p>
    <w:p w:rsidR="00AF67AF" w:rsidRDefault="00AF67AF"/>
    <w:p w:rsidR="00F01147" w:rsidRDefault="00C42CCD">
      <w:r>
        <w:t xml:space="preserve">- The currency is accepted at par with the Canadian dollar by local merchants. Family Foods, the local independent grocery, </w:t>
      </w:r>
      <w:r w:rsidR="0098610A">
        <w:t>offers</w:t>
      </w:r>
      <w:r>
        <w:t xml:space="preserve"> 10 percent off on Wednesdays to anyone paying in Chemainus dollars. </w:t>
      </w:r>
      <w:r w:rsidR="00F01147">
        <w:t xml:space="preserve">The Best Western leaves a $1 Emily Carr note on hotel-room pillows in lieu of the </w:t>
      </w:r>
      <w:r w:rsidR="0098610A">
        <w:t>usual</w:t>
      </w:r>
      <w:r w:rsidR="00F01147">
        <w:t xml:space="preserve"> piece of chocolate. </w:t>
      </w:r>
    </w:p>
    <w:p w:rsidR="00F01147" w:rsidRDefault="00F01147"/>
    <w:p w:rsidR="00F01147" w:rsidRDefault="00F01147">
      <w:r>
        <w:t>- 10 percent of the currency circulates in the local economy; Schutz said a trust fund containing $50k is currently banked at the credit union gaining interest; this income will one day become the foundations of a local micro-lending project</w:t>
      </w:r>
    </w:p>
    <w:p w:rsidR="00F01147" w:rsidRDefault="00F01147"/>
    <w:p w:rsidR="00F01147" w:rsidRDefault="00F01147">
      <w:r>
        <w:t xml:space="preserve">- the remaining 90 percent has been sold to collectors nationally and </w:t>
      </w:r>
      <w:r w:rsidR="0098610A">
        <w:t>internationally</w:t>
      </w:r>
      <w:r>
        <w:t xml:space="preserve"> through handsome $225 gift sets … many tourists take home the currency as </w:t>
      </w:r>
      <w:r w:rsidR="0098610A">
        <w:t>souvenirs</w:t>
      </w:r>
    </w:p>
    <w:p w:rsidR="00F01147" w:rsidRDefault="00F01147"/>
    <w:p w:rsidR="004401CA" w:rsidRPr="0098610A" w:rsidRDefault="00A55CD2">
      <w:r>
        <w:t>Examples of Chemainus merchant</w:t>
      </w:r>
      <w:r w:rsidR="0098610A">
        <w:t xml:space="preserve"> incentive programs: </w:t>
      </w:r>
      <w:r w:rsidR="0098610A" w:rsidRPr="0098610A">
        <w:rPr>
          <w:rFonts w:cs="Arial"/>
          <w:i/>
          <w:color w:val="1C1C1C"/>
          <w:szCs w:val="32"/>
        </w:rPr>
        <w:t>http://www.chemainusdollar.com/specials.html</w:t>
      </w:r>
    </w:p>
    <w:p w:rsidR="004401CA" w:rsidRDefault="004401CA"/>
    <w:p w:rsidR="004A6A41" w:rsidRDefault="004A6A41"/>
    <w:p w:rsidR="00DF773C" w:rsidRPr="00DF773C" w:rsidRDefault="00DF773C" w:rsidP="00DF773C">
      <w:pPr>
        <w:rPr>
          <w:b/>
        </w:rPr>
      </w:pPr>
    </w:p>
    <w:p w:rsidR="00A55CD2" w:rsidRDefault="00A55CD2" w:rsidP="00DF773C">
      <w:pPr>
        <w:rPr>
          <w:b/>
        </w:rPr>
      </w:pPr>
    </w:p>
    <w:p w:rsidR="00A55CD2" w:rsidRDefault="00A55CD2" w:rsidP="00DF773C">
      <w:pPr>
        <w:rPr>
          <w:b/>
        </w:rPr>
      </w:pPr>
    </w:p>
    <w:p w:rsidR="00A55CD2" w:rsidRDefault="00A55CD2" w:rsidP="00DF773C">
      <w:pPr>
        <w:rPr>
          <w:b/>
        </w:rPr>
      </w:pPr>
    </w:p>
    <w:p w:rsidR="00DF773C" w:rsidRPr="00DF773C" w:rsidRDefault="00DF773C" w:rsidP="00DF773C">
      <w:pPr>
        <w:rPr>
          <w:b/>
        </w:rPr>
      </w:pPr>
      <w:r w:rsidRPr="00DF773C">
        <w:rPr>
          <w:b/>
        </w:rPr>
        <w:t>Afternoon Session</w:t>
      </w:r>
      <w:r>
        <w:rPr>
          <w:b/>
        </w:rPr>
        <w:t>: Break-out Groups &amp; Discussion</w:t>
      </w:r>
      <w:r w:rsidRPr="00DF773C">
        <w:rPr>
          <w:b/>
        </w:rPr>
        <w:t xml:space="preserve"> </w:t>
      </w:r>
    </w:p>
    <w:p w:rsidR="00DF773C" w:rsidRDefault="00DF773C" w:rsidP="00DF773C"/>
    <w:p w:rsidR="00DF773C" w:rsidRPr="00DF773C" w:rsidRDefault="00392582" w:rsidP="00DF773C">
      <w:pPr>
        <w:widowControl w:val="0"/>
        <w:autoSpaceDE w:val="0"/>
        <w:autoSpaceDN w:val="0"/>
        <w:adjustRightInd w:val="0"/>
        <w:rPr>
          <w:rFonts w:cs="Helvetica"/>
        </w:rPr>
      </w:pPr>
      <w:r>
        <w:t xml:space="preserve">The </w:t>
      </w:r>
      <w:r w:rsidR="00DF773C">
        <w:t>afternoon participants split into three g</w:t>
      </w:r>
      <w:r w:rsidR="006C582F">
        <w:t>roups</w:t>
      </w:r>
      <w:r w:rsidR="00DF773C">
        <w:t xml:space="preserve">. </w:t>
      </w:r>
      <w:r w:rsidR="00DF773C" w:rsidRPr="00DF773C">
        <w:rPr>
          <w:rFonts w:cs="Helvetica"/>
        </w:rPr>
        <w:t xml:space="preserve">One discussed the possibilities for a local currency for Sooke, a second </w:t>
      </w:r>
      <w:r w:rsidR="009A3A1E" w:rsidRPr="00DF773C">
        <w:rPr>
          <w:rFonts w:cs="Helvetica"/>
        </w:rPr>
        <w:t>explored</w:t>
      </w:r>
      <w:r w:rsidR="00DF773C" w:rsidRPr="00DF773C">
        <w:rPr>
          <w:rFonts w:cs="Helvetica"/>
        </w:rPr>
        <w:t xml:space="preserve"> the details of the 10% Shift</w:t>
      </w:r>
      <w:r w:rsidR="00DF773C">
        <w:rPr>
          <w:rFonts w:cs="Helvetica"/>
        </w:rPr>
        <w:t xml:space="preserve"> </w:t>
      </w:r>
      <w:r w:rsidR="00DF773C" w:rsidRPr="00DF773C">
        <w:rPr>
          <w:rFonts w:cs="Helvetica"/>
        </w:rPr>
        <w:t xml:space="preserve">approach as well as the creation of a local resident card, and a third group discussed the promotion </w:t>
      </w:r>
      <w:r w:rsidR="009A3A1E" w:rsidRPr="00DF773C">
        <w:rPr>
          <w:rFonts w:cs="Helvetica"/>
        </w:rPr>
        <w:t>and development</w:t>
      </w:r>
      <w:r w:rsidR="00DF773C" w:rsidRPr="00DF773C">
        <w:rPr>
          <w:rFonts w:cs="Helvetica"/>
        </w:rPr>
        <w:t xml:space="preserve"> of local businesses.</w:t>
      </w:r>
    </w:p>
    <w:p w:rsidR="00DF773C" w:rsidRDefault="00DF773C" w:rsidP="00DF773C"/>
    <w:p w:rsidR="00DF773C" w:rsidRDefault="00DF773C" w:rsidP="00DF773C"/>
    <w:p w:rsidR="005B1385" w:rsidRDefault="004650BF" w:rsidP="00DF773C">
      <w:r>
        <w:rPr>
          <w:b/>
        </w:rPr>
        <w:t>1</w:t>
      </w:r>
      <w:r w:rsidR="00DF773C" w:rsidRPr="004462A1">
        <w:rPr>
          <w:b/>
        </w:rPr>
        <w:t>.</w:t>
      </w:r>
      <w:r w:rsidR="00DF773C">
        <w:t xml:space="preserve"> </w:t>
      </w:r>
      <w:r w:rsidR="00210D5E">
        <w:rPr>
          <w:b/>
        </w:rPr>
        <w:t>Local Busi</w:t>
      </w:r>
      <w:r w:rsidR="005B1385" w:rsidRPr="00524021">
        <w:rPr>
          <w:b/>
        </w:rPr>
        <w:t>ness Promotion &amp; Development</w:t>
      </w:r>
    </w:p>
    <w:p w:rsidR="005B1385" w:rsidRPr="00CB0A5C" w:rsidRDefault="004650BF" w:rsidP="00DF773C">
      <w:pPr>
        <w:rPr>
          <w:i/>
        </w:rPr>
      </w:pPr>
      <w:r w:rsidRPr="00CB0A5C">
        <w:rPr>
          <w:i/>
        </w:rPr>
        <w:t xml:space="preserve">Jane Hutchings, </w:t>
      </w:r>
      <w:r w:rsidR="005B1385" w:rsidRPr="00CB0A5C">
        <w:rPr>
          <w:i/>
        </w:rPr>
        <w:t>Sheila Whincup</w:t>
      </w:r>
      <w:r w:rsidR="00CB0A5C" w:rsidRPr="00CB0A5C">
        <w:rPr>
          <w:i/>
        </w:rPr>
        <w:t xml:space="preserve">, </w:t>
      </w:r>
      <w:r w:rsidR="00CB0A5C" w:rsidRPr="00CB0A5C">
        <w:rPr>
          <w:rFonts w:cs="Helvetica"/>
          <w:i/>
        </w:rPr>
        <w:t>Tom McDowell, Christopher Jorna, Margaret Critchlow</w:t>
      </w:r>
    </w:p>
    <w:p w:rsidR="005B1385" w:rsidRDefault="005B1385" w:rsidP="00DF773C"/>
    <w:p w:rsidR="004462A1" w:rsidRPr="00CB0A5C" w:rsidRDefault="00CB0A5C" w:rsidP="00DF773C">
      <w:r>
        <w:t xml:space="preserve">Tom McDowell presented the group’s suggestions on various ways and means to grow Sooke’s economy in the short and longer terms. Ideas discussed included: </w:t>
      </w:r>
    </w:p>
    <w:p w:rsidR="004462A1" w:rsidRDefault="004462A1" w:rsidP="00DF773C"/>
    <w:p w:rsidR="00CB0A5C" w:rsidRDefault="005B1385" w:rsidP="005B1385">
      <w:r>
        <w:t xml:space="preserve">- </w:t>
      </w:r>
      <w:r w:rsidR="004650BF">
        <w:t>I</w:t>
      </w:r>
      <w:r>
        <w:t>niti</w:t>
      </w:r>
      <w:r w:rsidR="004650BF">
        <w:t xml:space="preserve">atives </w:t>
      </w:r>
      <w:r w:rsidR="00CB0A5C">
        <w:t xml:space="preserve">are required ASAP to increase </w:t>
      </w:r>
      <w:r w:rsidR="006C582F">
        <w:t xml:space="preserve">curb appeal. </w:t>
      </w:r>
      <w:r w:rsidR="00CB0A5C">
        <w:t xml:space="preserve">The new-look Langford core was cited as an example of the possibilities. </w:t>
      </w:r>
    </w:p>
    <w:p w:rsidR="00C60A3B" w:rsidRDefault="00C60A3B" w:rsidP="005B1385"/>
    <w:p w:rsidR="004650BF" w:rsidRDefault="004650BF" w:rsidP="004650BF">
      <w:r>
        <w:t>- Sooke is appealing in part because it is an “open canvas” for businesses that can either fill gaps in</w:t>
      </w:r>
      <w:r w:rsidR="00CB0A5C">
        <w:t xml:space="preserve"> existing services or serve regional and larger </w:t>
      </w:r>
      <w:r>
        <w:t xml:space="preserve">markets. </w:t>
      </w:r>
    </w:p>
    <w:p w:rsidR="00524021" w:rsidRDefault="00524021" w:rsidP="005B1385"/>
    <w:p w:rsidR="00524021" w:rsidRDefault="00524021" w:rsidP="00524021">
      <w:r>
        <w:t>- District of Sooke is ad</w:t>
      </w:r>
      <w:r w:rsidR="00CB0A5C">
        <w:t>vised to do its all to entice</w:t>
      </w:r>
      <w:r>
        <w:t xml:space="preserve"> a satellite college campus to settle here … </w:t>
      </w:r>
      <w:r w:rsidR="004650BF">
        <w:t xml:space="preserve">one </w:t>
      </w:r>
      <w:r>
        <w:t xml:space="preserve">affiliated with RRU, Camosun, Vancouver Island University or University of Victoria. </w:t>
      </w:r>
    </w:p>
    <w:p w:rsidR="005B1385" w:rsidRDefault="005B1385" w:rsidP="005B1385"/>
    <w:p w:rsidR="005B1385" w:rsidRDefault="005B1385" w:rsidP="005B1385">
      <w:r>
        <w:t xml:space="preserve">- </w:t>
      </w:r>
      <w:r w:rsidR="004650BF">
        <w:t xml:space="preserve">Need to </w:t>
      </w:r>
      <w:r>
        <w:t xml:space="preserve">focus on Sooke’s young people: </w:t>
      </w:r>
      <w:r w:rsidR="00915EAA">
        <w:t>amenities</w:t>
      </w:r>
      <w:r>
        <w:t xml:space="preserve"> (cinema, you</w:t>
      </w:r>
      <w:r w:rsidR="00CB0A5C">
        <w:t xml:space="preserve">th centre) + </w:t>
      </w:r>
      <w:r w:rsidR="00915EAA">
        <w:t>entrepreneurial</w:t>
      </w:r>
      <w:r>
        <w:t xml:space="preserve"> skills training (i.e. an elementary school version of Dragon’s Den) that will encourage them to establish roots in Sooke and perhaps create youth-oriented businesses </w:t>
      </w:r>
    </w:p>
    <w:p w:rsidR="00524021" w:rsidRDefault="00524021" w:rsidP="005B1385"/>
    <w:p w:rsidR="00524021" w:rsidRDefault="00CB0A5C" w:rsidP="00524021">
      <w:r>
        <w:t>- T</w:t>
      </w:r>
      <w:r w:rsidR="00524021">
        <w:t>ime</w:t>
      </w:r>
      <w:r w:rsidR="004650BF">
        <w:t xml:space="preserve"> </w:t>
      </w:r>
      <w:r w:rsidR="00524021">
        <w:t>bank for sharing and b</w:t>
      </w:r>
      <w:r w:rsidR="004650BF">
        <w:t>artering service</w:t>
      </w:r>
      <w:r>
        <w:t>s among locals. Explore a</w:t>
      </w:r>
      <w:r w:rsidR="00524021">
        <w:t xml:space="preserve"> Local E</w:t>
      </w:r>
      <w:r w:rsidR="004650BF">
        <w:t xml:space="preserve">xchange Trading System </w:t>
      </w:r>
      <w:r>
        <w:t xml:space="preserve">(LETS) for goods and services. </w:t>
      </w:r>
    </w:p>
    <w:p w:rsidR="005B1385" w:rsidRDefault="005B1385" w:rsidP="005B1385"/>
    <w:p w:rsidR="005B1385" w:rsidRDefault="00CB0A5C" w:rsidP="005B1385">
      <w:r>
        <w:t xml:space="preserve">- Pitch regional businesses on telecommuting </w:t>
      </w:r>
      <w:r w:rsidR="00392582">
        <w:t>advantages</w:t>
      </w:r>
      <w:r>
        <w:t xml:space="preserve"> of having employees live in Sooke. </w:t>
      </w:r>
      <w:r w:rsidR="005B1385">
        <w:t xml:space="preserve">VIATech (Victoria Advanced Technology Council  </w:t>
      </w:r>
      <w:hyperlink r:id="rId6" w:history="1">
        <w:r w:rsidR="005B1385" w:rsidRPr="007855B6">
          <w:rPr>
            <w:rStyle w:val="Hyperlink"/>
          </w:rPr>
          <w:t>http://www.viatec.ca/about</w:t>
        </w:r>
      </w:hyperlink>
      <w:r>
        <w:t xml:space="preserve">) is a good resource. </w:t>
      </w:r>
    </w:p>
    <w:p w:rsidR="005B1385" w:rsidRDefault="005B1385" w:rsidP="005B1385"/>
    <w:p w:rsidR="004650BF" w:rsidRDefault="00CB0A5C" w:rsidP="005B1385">
      <w:r>
        <w:t xml:space="preserve">- Sooke needs </w:t>
      </w:r>
      <w:r w:rsidR="004650BF">
        <w:t>b</w:t>
      </w:r>
      <w:r w:rsidR="005B1385">
        <w:t>etter promotional material</w:t>
      </w:r>
      <w:r w:rsidR="004650BF">
        <w:t xml:space="preserve"> (i.e. film c</w:t>
      </w:r>
      <w:r>
        <w:t xml:space="preserve">lips, website, branding). Social media underutilized as a tool to </w:t>
      </w:r>
      <w:r w:rsidR="005B1385">
        <w:t>attract</w:t>
      </w:r>
      <w:r>
        <w:t xml:space="preserve"> visitors, new</w:t>
      </w:r>
      <w:r w:rsidR="005B1385">
        <w:t xml:space="preserve"> residents</w:t>
      </w:r>
      <w:r>
        <w:t xml:space="preserve"> and</w:t>
      </w:r>
      <w:r w:rsidR="004650BF">
        <w:t xml:space="preserve"> business relocations. </w:t>
      </w:r>
    </w:p>
    <w:p w:rsidR="005B1385" w:rsidRDefault="005B1385" w:rsidP="005B1385"/>
    <w:p w:rsidR="001E13C2" w:rsidRDefault="005B1385" w:rsidP="001E13C2">
      <w:r>
        <w:t xml:space="preserve">- </w:t>
      </w:r>
      <w:r w:rsidR="00CB0A5C">
        <w:t xml:space="preserve">Suggestion for a </w:t>
      </w:r>
      <w:r w:rsidR="001E13C2">
        <w:t xml:space="preserve">“Wild By Nature” info centre </w:t>
      </w:r>
      <w:r>
        <w:t>that supplements services of the Visitor Centre yet is located downtown in vicinity of the current info kiosk</w:t>
      </w:r>
      <w:r w:rsidR="001E13C2">
        <w:t>. Info dispensed here would relate to parks, hiking, mountain biking, eco-adventures</w:t>
      </w:r>
      <w:r w:rsidR="004650BF">
        <w:t>, JDF Marine Trail, surfing, charter fishing</w:t>
      </w:r>
      <w:r w:rsidR="001E13C2">
        <w:t xml:space="preserve"> etc. It might be housed (in a promotional loan arrangement) in one of the $30k cabins now being manufactured at the Otter Point </w:t>
      </w:r>
      <w:r w:rsidR="00915EAA">
        <w:t>Industrial</w:t>
      </w:r>
      <w:r w:rsidR="001E13C2">
        <w:t xml:space="preserve"> Park. </w:t>
      </w:r>
    </w:p>
    <w:p w:rsidR="005B1385" w:rsidRDefault="005B1385" w:rsidP="005B1385"/>
    <w:p w:rsidR="005B1385" w:rsidRDefault="003069E2" w:rsidP="005B1385">
      <w:r>
        <w:t xml:space="preserve">- There’s potential here for a marine biology station – perhaps affiliated with the Neptune Canada project, the world’s first seafloor observatory. </w:t>
      </w:r>
    </w:p>
    <w:p w:rsidR="005B1385" w:rsidRDefault="005B1385" w:rsidP="005B1385"/>
    <w:p w:rsidR="005B1385" w:rsidRDefault="005B1385" w:rsidP="005B1385">
      <w:r>
        <w:t xml:space="preserve">- </w:t>
      </w:r>
      <w:r w:rsidR="004650BF">
        <w:t xml:space="preserve">The District </w:t>
      </w:r>
      <w:r w:rsidR="00CB0A5C">
        <w:t xml:space="preserve">could make a more wholehearted commitment to </w:t>
      </w:r>
      <w:r w:rsidR="00392582">
        <w:t>positioning</w:t>
      </w:r>
      <w:r w:rsidR="00CB0A5C">
        <w:t xml:space="preserve"> itself for the green revolution. A </w:t>
      </w:r>
      <w:r w:rsidR="003069E2">
        <w:t xml:space="preserve">solar/wind/tidal mix of power would provide Sooke with greater resilience in case </w:t>
      </w:r>
      <w:r w:rsidR="00210D5E">
        <w:t>of crisis by providing power during a blackout for essential service. Important t</w:t>
      </w:r>
      <w:r w:rsidR="00CB0A5C">
        <w:t>o reward builders who meet LEED</w:t>
      </w:r>
      <w:r w:rsidR="00210D5E">
        <w:t xml:space="preserve"> certifications. </w:t>
      </w:r>
    </w:p>
    <w:p w:rsidR="005B1385" w:rsidRDefault="005B1385" w:rsidP="005B1385"/>
    <w:p w:rsidR="00210D5E" w:rsidRDefault="005B1385" w:rsidP="005B1385">
      <w:r>
        <w:t>- Sunriver Community Gar</w:t>
      </w:r>
      <w:r w:rsidR="00CB0A5C">
        <w:t xml:space="preserve">den is a template for what could be other community gardens scattered in ALR space around town. Importance of reskilling and other educational programs for residents developing backyard plots. </w:t>
      </w:r>
      <w:r w:rsidR="00210D5E">
        <w:t xml:space="preserve"> </w:t>
      </w:r>
    </w:p>
    <w:p w:rsidR="005B1385" w:rsidRDefault="005B1385" w:rsidP="005B1385"/>
    <w:p w:rsidR="005B1385" w:rsidRDefault="005B1385" w:rsidP="005B1385">
      <w:r>
        <w:t>- “Wild By Nature” branding could be expanded with</w:t>
      </w:r>
      <w:r w:rsidR="00CB0A5C">
        <w:t xml:space="preserve"> a supplementary three-word</w:t>
      </w:r>
      <w:r>
        <w:t xml:space="preserve"> phrase … </w:t>
      </w:r>
      <w:r w:rsidR="00915EAA">
        <w:t>i.e.</w:t>
      </w:r>
      <w:r>
        <w:t xml:space="preserve"> “Wild By Nat</w:t>
      </w:r>
      <w:r w:rsidR="00210D5E">
        <w:t>ure, Vibrant/</w:t>
      </w:r>
      <w:r w:rsidR="00915EAA">
        <w:t>Resilient</w:t>
      </w:r>
      <w:r w:rsidR="00210D5E">
        <w:t xml:space="preserve"> at Heart.” </w:t>
      </w:r>
    </w:p>
    <w:p w:rsidR="005B1385" w:rsidRDefault="005B1385" w:rsidP="005B1385"/>
    <w:p w:rsidR="005B1385" w:rsidRDefault="005B1385" w:rsidP="005B1385">
      <w:r>
        <w:t xml:space="preserve">- </w:t>
      </w:r>
      <w:r w:rsidR="00CB0A5C">
        <w:t xml:space="preserve">Tech </w:t>
      </w:r>
      <w:r w:rsidR="00392582">
        <w:t xml:space="preserve">infrastructure </w:t>
      </w:r>
      <w:r w:rsidR="00CB0A5C">
        <w:t xml:space="preserve">upgrades </w:t>
      </w:r>
      <w:r w:rsidR="00392582">
        <w:t xml:space="preserve">are </w:t>
      </w:r>
      <w:r w:rsidR="00CB0A5C">
        <w:t xml:space="preserve">essential if Sooke is to attract business &amp; a satellite campus. Possibilities include video conferencing, Open University-style education, </w:t>
      </w:r>
      <w:r>
        <w:t xml:space="preserve">Learning Commons </w:t>
      </w:r>
      <w:r w:rsidR="00915EAA">
        <w:t>initiatives</w:t>
      </w:r>
      <w:r w:rsidR="00694301">
        <w:t xml:space="preserve"> at EMCS via Abode Connects. </w:t>
      </w:r>
    </w:p>
    <w:p w:rsidR="005B1385" w:rsidRDefault="005B1385" w:rsidP="005B1385"/>
    <w:p w:rsidR="00524021" w:rsidRDefault="00524021" w:rsidP="005B1385">
      <w:r>
        <w:tab/>
      </w:r>
      <w:r>
        <w:tab/>
      </w:r>
      <w:r>
        <w:tab/>
      </w:r>
      <w:r>
        <w:tab/>
      </w:r>
      <w:r>
        <w:tab/>
      </w:r>
      <w:r>
        <w:tab/>
        <w:t xml:space="preserve">*** </w:t>
      </w:r>
    </w:p>
    <w:p w:rsidR="00524021" w:rsidRDefault="00524021" w:rsidP="005B1385"/>
    <w:p w:rsidR="005B1385" w:rsidRDefault="00E103FA" w:rsidP="005B1385">
      <w:r w:rsidRPr="006C582F">
        <w:rPr>
          <w:b/>
        </w:rPr>
        <w:t>Comment</w:t>
      </w:r>
      <w:r w:rsidR="004650BF" w:rsidRPr="006C582F">
        <w:rPr>
          <w:b/>
        </w:rPr>
        <w:t>s</w:t>
      </w:r>
      <w:r>
        <w:t xml:space="preserve">: </w:t>
      </w:r>
      <w:r w:rsidR="00524021">
        <w:t>Maya Tait noted that whi</w:t>
      </w:r>
      <w:r w:rsidR="007F2245">
        <w:t>le all these ideas are excellent</w:t>
      </w:r>
      <w:r w:rsidR="00524021">
        <w:t>, most are hampered in the short-term at least by political reality, i.e., a lac</w:t>
      </w:r>
      <w:r w:rsidR="007F2245">
        <w:t xml:space="preserve">k of public funds and </w:t>
      </w:r>
      <w:r w:rsidR="00524021">
        <w:t>political will (i.e. Sooke’s byl</w:t>
      </w:r>
      <w:r w:rsidR="007F2245">
        <w:t>aw rewarding developers who pursue</w:t>
      </w:r>
      <w:r w:rsidR="00524021">
        <w:t xml:space="preserve"> LEED </w:t>
      </w:r>
      <w:r w:rsidR="007F2245">
        <w:t xml:space="preserve">building </w:t>
      </w:r>
      <w:r w:rsidR="00524021">
        <w:t xml:space="preserve">standards has been eliminated). </w:t>
      </w:r>
    </w:p>
    <w:p w:rsidR="00524021" w:rsidRDefault="00524021" w:rsidP="00524021"/>
    <w:p w:rsidR="00524021" w:rsidRDefault="00524021" w:rsidP="00524021">
      <w:r>
        <w:t xml:space="preserve">“These are all wonderful ideas and yet they’re part of the current paradigm of globalization and looking outward for </w:t>
      </w:r>
      <w:r w:rsidR="00915EAA">
        <w:t>expertise</w:t>
      </w:r>
      <w:r>
        <w:t xml:space="preserve">, technology and investment,” said Mary Coll. </w:t>
      </w:r>
      <w:r w:rsidR="00833026">
        <w:t xml:space="preserve">In keeping with the Transition Town movement’s call for action in the face of climate change, peak oil and economic uncertainty, she noted that “we </w:t>
      </w:r>
      <w:r>
        <w:t xml:space="preserve">need to consider how to make Sooke more closed-loop self-sufficient and resilient by meeting our own specific needs with our own resources.” </w:t>
      </w:r>
    </w:p>
    <w:p w:rsidR="00D16FE7" w:rsidRDefault="00D16FE7" w:rsidP="00524021"/>
    <w:p w:rsidR="007F2245" w:rsidRDefault="007F2245" w:rsidP="007F2245">
      <w:r>
        <w:t>Michael Nyikes stated tha</w:t>
      </w:r>
      <w:r w:rsidR="00833026">
        <w:t xml:space="preserve">t, </w:t>
      </w:r>
      <w:r>
        <w:t xml:space="preserve">as a small-business owner, he is looking for practical “low-hanging fruit” initiatives that can help existing businesses carry </w:t>
      </w:r>
      <w:r w:rsidR="00E103FA">
        <w:t xml:space="preserve">on and thrive in the immediate future. </w:t>
      </w:r>
    </w:p>
    <w:p w:rsidR="007F2245" w:rsidRDefault="007F2245" w:rsidP="007F2245"/>
    <w:p w:rsidR="007F2245" w:rsidRDefault="007F2245" w:rsidP="007F2245">
      <w:r>
        <w:t>Mark Ziegler noted that he’d invited Lisa Helps from the Community Micro-Lending in Victoria to the forum (</w:t>
      </w:r>
      <w:hyperlink r:id="rId7" w:anchor="!__imagine" w:history="1">
        <w:r w:rsidRPr="007855B6">
          <w:rPr>
            <w:rStyle w:val="Hyperlink"/>
          </w:rPr>
          <w:t>http://www.communitymicrolending.ca/#!__imagine</w:t>
        </w:r>
      </w:hyperlink>
      <w:r w:rsidR="0010411A">
        <w:t xml:space="preserve">). She sent regrets yet is available in an advisory role re: providing </w:t>
      </w:r>
      <w:r>
        <w:t xml:space="preserve">seed money to local cash-strapped </w:t>
      </w:r>
      <w:r w:rsidR="00915EAA">
        <w:t>entrepreneurs</w:t>
      </w:r>
      <w:r>
        <w:t xml:space="preserve"> with sound business plans. </w:t>
      </w:r>
    </w:p>
    <w:p w:rsidR="00C60A3B" w:rsidRDefault="00C60A3B" w:rsidP="007F2245"/>
    <w:p w:rsidR="00C60A3B" w:rsidRDefault="00C60A3B" w:rsidP="00C60A3B">
      <w:r>
        <w:t xml:space="preserve">Ken Stratford said that while micro-lending can be effective in supporting social services, it has little economic impact in the bigger picture. “Micro-lending tends to work on a micro level, so it is a community service rather than an  economic stimulus.” Developing fully serviced, tech-ready business parks, on the other hand, </w:t>
      </w:r>
      <w:r w:rsidR="00915EAA">
        <w:t>is also worth exploring</w:t>
      </w:r>
      <w:r>
        <w:t xml:space="preserve">. He noted that Victoria’s $2 billion advanced-technology industries generate twice as much money as tourism. Companies like Seaflora are a model of the </w:t>
      </w:r>
      <w:r w:rsidR="00915EAA">
        <w:t>possibilities</w:t>
      </w:r>
      <w:r>
        <w:t xml:space="preserve">. He said Royal Roads might be interested in fostering the </w:t>
      </w:r>
      <w:r w:rsidR="00915EAA">
        <w:t>development</w:t>
      </w:r>
      <w:r>
        <w:t xml:space="preserve"> of a technology park in Sooke.</w:t>
      </w:r>
    </w:p>
    <w:p w:rsidR="007F2245" w:rsidRDefault="007F2245" w:rsidP="00C60A3B"/>
    <w:p w:rsidR="00D16FE7" w:rsidRDefault="00694301" w:rsidP="00524021">
      <w:r>
        <w:t xml:space="preserve">Moonfist thanked the </w:t>
      </w:r>
      <w:r w:rsidR="00D16FE7">
        <w:t xml:space="preserve">group for fleshing out “blue sky” possibilities for a larger vision for Sooke. </w:t>
      </w:r>
    </w:p>
    <w:p w:rsidR="00D16FE7" w:rsidRDefault="00D16FE7" w:rsidP="00524021"/>
    <w:p w:rsidR="00210D5E" w:rsidRDefault="00210D5E" w:rsidP="00210D5E">
      <w:pPr>
        <w:rPr>
          <w:b/>
        </w:rPr>
      </w:pPr>
      <w:r>
        <w:rPr>
          <w:b/>
        </w:rPr>
        <w:t>2</w:t>
      </w:r>
      <w:r w:rsidRPr="004462A1">
        <w:rPr>
          <w:b/>
        </w:rPr>
        <w:t xml:space="preserve">. </w:t>
      </w:r>
      <w:r>
        <w:rPr>
          <w:b/>
        </w:rPr>
        <w:t>Local Currency</w:t>
      </w:r>
    </w:p>
    <w:p w:rsidR="00210D5E" w:rsidRPr="00210D5E" w:rsidRDefault="00210D5E" w:rsidP="00210D5E">
      <w:pPr>
        <w:rPr>
          <w:i/>
        </w:rPr>
      </w:pPr>
      <w:r w:rsidRPr="00210D5E">
        <w:rPr>
          <w:i/>
        </w:rPr>
        <w:t>Eric Harwood, Michael Nyikes, Karl Schutz, Maya Tait</w:t>
      </w:r>
    </w:p>
    <w:p w:rsidR="00210D5E" w:rsidRDefault="00210D5E" w:rsidP="00210D5E"/>
    <w:p w:rsidR="0010411A" w:rsidRDefault="00CF7457" w:rsidP="00CF7457">
      <w:r>
        <w:t xml:space="preserve">Reporting on behalf of the group, Maya Tait stated that a local currency would unify the community; be a good marketing/promotional tool; and would be a positive reinforcement for small business locally. </w:t>
      </w:r>
    </w:p>
    <w:p w:rsidR="0010411A" w:rsidRDefault="0010411A" w:rsidP="00CF7457"/>
    <w:p w:rsidR="00CF7457" w:rsidRDefault="00CF7457" w:rsidP="00CF7457">
      <w:r>
        <w:t xml:space="preserve">Challenges: Insurance costs; return on investment; financial benefits to the program; and, most importantly, the will to see it through and maintain focus. </w:t>
      </w:r>
    </w:p>
    <w:p w:rsidR="00CF7457" w:rsidRDefault="00CF7457" w:rsidP="00CF7457"/>
    <w:p w:rsidR="00AF67AF" w:rsidRDefault="00CF7457" w:rsidP="00CF7457">
      <w:r>
        <w:t>As in Chemainus, a</w:t>
      </w:r>
      <w:r w:rsidR="0010411A">
        <w:t xml:space="preserve">n independent foundation must be created to manage a currency. </w:t>
      </w:r>
      <w:r w:rsidR="00AF67AF">
        <w:t>The g</w:t>
      </w:r>
      <w:r w:rsidR="0010411A">
        <w:t>roup discussed how Sooke is markedly</w:t>
      </w:r>
      <w:r w:rsidR="00AF67AF">
        <w:t xml:space="preserve"> </w:t>
      </w:r>
      <w:r w:rsidR="00915EAA">
        <w:t>different</w:t>
      </w:r>
      <w:r w:rsidR="0010411A">
        <w:t xml:space="preserve"> </w:t>
      </w:r>
      <w:r w:rsidR="00AF67AF">
        <w:t xml:space="preserve">to Chemainus, </w:t>
      </w:r>
      <w:r>
        <w:t>which has</w:t>
      </w:r>
      <w:r w:rsidR="0010411A">
        <w:t xml:space="preserve"> reinvented its character through the murals, the Chemainus theatre, etc. We </w:t>
      </w:r>
      <w:r w:rsidR="00AF67AF">
        <w:t xml:space="preserve">as a District are in process of developing the signature components of our </w:t>
      </w:r>
      <w:r w:rsidR="00392582">
        <w:t xml:space="preserve">own </w:t>
      </w:r>
      <w:r w:rsidR="00AF67AF">
        <w:t xml:space="preserve">identity.  </w:t>
      </w:r>
      <w:r>
        <w:t>Among the points of pride Sooke might promote on its currency would be</w:t>
      </w:r>
      <w:r w:rsidR="00AF67AF">
        <w:t xml:space="preserve"> a) natural beauty; b) the arts; c)</w:t>
      </w:r>
      <w:r>
        <w:t xml:space="preserve"> </w:t>
      </w:r>
      <w:r w:rsidR="00AF67AF">
        <w:t xml:space="preserve">outdoor adventure; d) </w:t>
      </w:r>
      <w:r>
        <w:t>the Sooke Philh</w:t>
      </w:r>
      <w:r w:rsidR="00AF67AF">
        <w:t xml:space="preserve">armonic. </w:t>
      </w:r>
    </w:p>
    <w:p w:rsidR="00AF67AF" w:rsidRDefault="00AF67AF" w:rsidP="00CF7457"/>
    <w:p w:rsidR="00CF7457" w:rsidRDefault="006C582F" w:rsidP="00CF7457">
      <w:r>
        <w:t xml:space="preserve">In Chemainus, </w:t>
      </w:r>
      <w:r w:rsidR="00CF7457">
        <w:t xml:space="preserve">10 </w:t>
      </w:r>
      <w:r w:rsidR="00915EAA">
        <w:t>percent</w:t>
      </w:r>
      <w:r w:rsidR="00CF7457">
        <w:t xml:space="preserve"> </w:t>
      </w:r>
      <w:r w:rsidR="0010411A">
        <w:t xml:space="preserve"> of its currency </w:t>
      </w:r>
      <w:r w:rsidR="00CF7457">
        <w:t xml:space="preserve">circulates </w:t>
      </w:r>
      <w:r w:rsidR="0010411A">
        <w:t xml:space="preserve">through the local economy – the remainder is pocketed by collectors and tourists. The dollars are shredded when no longer useable. </w:t>
      </w:r>
    </w:p>
    <w:p w:rsidR="00CF7457" w:rsidRDefault="00CF7457" w:rsidP="00CF7457"/>
    <w:p w:rsidR="00392582" w:rsidRDefault="0010411A" w:rsidP="00CF7457">
      <w:r>
        <w:t xml:space="preserve">Recommended starting point: Survey the business community to </w:t>
      </w:r>
      <w:r w:rsidR="00392582">
        <w:t>gauge</w:t>
      </w:r>
      <w:r>
        <w:t xml:space="preserve"> interest. The </w:t>
      </w:r>
      <w:r w:rsidR="00392582">
        <w:t xml:space="preserve"> </w:t>
      </w:r>
      <w:r w:rsidR="006C582F">
        <w:t>EDC</w:t>
      </w:r>
      <w:r w:rsidR="00392582">
        <w:t xml:space="preserve">-affiliated </w:t>
      </w:r>
      <w:r w:rsidR="00915EAA">
        <w:t xml:space="preserve">Mayor’s </w:t>
      </w:r>
      <w:r>
        <w:t>Advisory P</w:t>
      </w:r>
      <w:r w:rsidR="006C582F">
        <w:t>anel</w:t>
      </w:r>
      <w:r>
        <w:t xml:space="preserve"> </w:t>
      </w:r>
      <w:r w:rsidR="00392582">
        <w:t xml:space="preserve">on Small Business (chaired by Steve Grundy) </w:t>
      </w:r>
      <w:r>
        <w:t xml:space="preserve">is undertaking a survey in the new year. Maja said a question about the currency could be included. </w:t>
      </w:r>
    </w:p>
    <w:p w:rsidR="00392582" w:rsidRDefault="00392582" w:rsidP="00CF7457"/>
    <w:p w:rsidR="00CF7457" w:rsidRDefault="0010411A" w:rsidP="00CF7457">
      <w:r>
        <w:t xml:space="preserve">Her </w:t>
      </w:r>
      <w:r w:rsidR="0081269B">
        <w:t>final point</w:t>
      </w:r>
      <w:r w:rsidR="00AF67AF">
        <w:t xml:space="preserve">: </w:t>
      </w:r>
      <w:r w:rsidR="00CF7457">
        <w:t>“Never let those who say it can’t be done stand in the way of those that are doing it.”</w:t>
      </w:r>
    </w:p>
    <w:p w:rsidR="00CF7457" w:rsidRDefault="00CF7457" w:rsidP="00CF7457"/>
    <w:p w:rsidR="003C1DE9" w:rsidRDefault="00CF7457" w:rsidP="00CF7457">
      <w:r>
        <w:tab/>
      </w:r>
      <w:r>
        <w:tab/>
      </w:r>
      <w:r>
        <w:tab/>
      </w:r>
      <w:r>
        <w:tab/>
      </w:r>
      <w:r>
        <w:tab/>
      </w:r>
      <w:r>
        <w:tab/>
      </w:r>
      <w:r w:rsidR="003C1DE9">
        <w:t>***</w:t>
      </w:r>
    </w:p>
    <w:p w:rsidR="003C1DE9" w:rsidRDefault="003C1DE9" w:rsidP="00CF7457"/>
    <w:p w:rsidR="003C1DE9" w:rsidRDefault="003C1DE9" w:rsidP="00CF7457">
      <w:r w:rsidRPr="00915EAA">
        <w:rPr>
          <w:b/>
        </w:rPr>
        <w:t>Comments</w:t>
      </w:r>
      <w:r>
        <w:t>: One aud</w:t>
      </w:r>
      <w:r w:rsidR="0081269B">
        <w:t>ience member noted that</w:t>
      </w:r>
      <w:r>
        <w:t xml:space="preserve"> </w:t>
      </w:r>
      <w:r w:rsidR="0081269B">
        <w:t xml:space="preserve">a currency would first and foremost keep dollars circulating locally. Sales to collectors would be a happy byproduct yet not essential (if the cost of production could be reduced). </w:t>
      </w:r>
    </w:p>
    <w:p w:rsidR="003C1DE9" w:rsidRDefault="003C1DE9" w:rsidP="00CF7457"/>
    <w:p w:rsidR="00BA4A0F" w:rsidRDefault="00BA4A0F" w:rsidP="003C1DE9">
      <w:r>
        <w:t xml:space="preserve">Karl </w:t>
      </w:r>
      <w:r w:rsidR="00915EAA">
        <w:t>Schutz</w:t>
      </w:r>
      <w:r>
        <w:t xml:space="preserve"> said that there are “5,000 currencies in </w:t>
      </w:r>
      <w:r w:rsidR="00AF67AF">
        <w:t>the world and they’re adminis</w:t>
      </w:r>
      <w:r>
        <w:t xml:space="preserve">tered in at least </w:t>
      </w:r>
      <w:r w:rsidR="003C1DE9">
        <w:t>500</w:t>
      </w:r>
      <w:r>
        <w:t xml:space="preserve">0 different ways.” One US currency is deliberately valued at 10 percent less than the US dollar, allowing users to get $10 local dollars for the price of $9US. </w:t>
      </w:r>
    </w:p>
    <w:p w:rsidR="00BA4A0F" w:rsidRDefault="00BA4A0F" w:rsidP="003C1DE9"/>
    <w:p w:rsidR="003C1DE9" w:rsidRDefault="00BA4A0F" w:rsidP="003C1DE9">
      <w:r>
        <w:t xml:space="preserve">“One thing we debated in </w:t>
      </w:r>
      <w:r w:rsidR="00915EAA">
        <w:t>our planning stages,” said Karl</w:t>
      </w:r>
      <w:r>
        <w:t xml:space="preserve">, “was what would happen if the Canadian dollar crashed. Well, our </w:t>
      </w:r>
      <w:r w:rsidR="003C1DE9">
        <w:t>Chemainus dollars would automatically convert into trade or services rendered. You could pay your gardener in Chemainus dollars.</w:t>
      </w:r>
      <w:r>
        <w:t xml:space="preserve">” </w:t>
      </w:r>
      <w:r w:rsidR="003C1DE9">
        <w:t xml:space="preserve"> </w:t>
      </w:r>
    </w:p>
    <w:p w:rsidR="003C1DE9" w:rsidRDefault="003C1DE9" w:rsidP="00CF7457"/>
    <w:p w:rsidR="00AF67AF" w:rsidRDefault="003C1DE9" w:rsidP="00CF7457">
      <w:r>
        <w:t xml:space="preserve">Mary </w:t>
      </w:r>
      <w:r w:rsidR="00915EAA">
        <w:t>Coll</w:t>
      </w:r>
      <w:r>
        <w:t xml:space="preserve"> </w:t>
      </w:r>
      <w:r w:rsidR="00BA4A0F">
        <w:t xml:space="preserve">noted that eight U.S. states are in process of establishing their own state currencies in preparing for the possibility of a national financial meltdown. </w:t>
      </w:r>
    </w:p>
    <w:p w:rsidR="00AF67AF" w:rsidRDefault="00AF67AF" w:rsidP="00CF7457"/>
    <w:p w:rsidR="00CF7457" w:rsidRDefault="00BA4A0F" w:rsidP="00CF7457">
      <w:r>
        <w:t xml:space="preserve">She also </w:t>
      </w:r>
      <w:r w:rsidR="00AF67AF">
        <w:t>cited</w:t>
      </w:r>
      <w:r w:rsidR="00CF7457">
        <w:t xml:space="preserve"> </w:t>
      </w:r>
      <w:r w:rsidR="003C1DE9">
        <w:t xml:space="preserve">the Comox Valley’s pioneering Local Exchange Trading System (LETS) established by Michael Linton in the early 1980s. </w:t>
      </w:r>
      <w:r w:rsidR="00CF7457">
        <w:t xml:space="preserve"> </w:t>
      </w:r>
      <w:r w:rsidR="003C1DE9">
        <w:t xml:space="preserve">Faced with a lack of jobs, income and customers, locals came up with the </w:t>
      </w:r>
      <w:r w:rsidR="00CF7457">
        <w:t xml:space="preserve">LETS scheme to </w:t>
      </w:r>
      <w:r w:rsidR="00915EAA">
        <w:t>facilitate</w:t>
      </w:r>
      <w:r w:rsidR="00CF7457">
        <w:t xml:space="preserve"> </w:t>
      </w:r>
      <w:r w:rsidR="00915EAA">
        <w:t>exchange</w:t>
      </w:r>
      <w:r w:rsidR="00CF7457">
        <w:t xml:space="preserve"> in trade and services. </w:t>
      </w:r>
      <w:r w:rsidR="003C1DE9">
        <w:t>“It ke</w:t>
      </w:r>
      <w:r w:rsidR="00CF7457">
        <w:t xml:space="preserve">pt farmer’s farming </w:t>
      </w:r>
      <w:r w:rsidR="003C1DE9">
        <w:t>and grocer</w:t>
      </w:r>
      <w:r w:rsidR="00915EAA">
        <w:t>y stores in business,” said Mary</w:t>
      </w:r>
      <w:r w:rsidR="003C1DE9">
        <w:t>. “</w:t>
      </w:r>
      <w:r w:rsidR="00CF7457">
        <w:t xml:space="preserve">A very powerful tool to </w:t>
      </w:r>
      <w:r w:rsidR="00915EAA">
        <w:t>facilitate</w:t>
      </w:r>
      <w:r w:rsidR="00CF7457">
        <w:t xml:space="preserve"> local economy in a way</w:t>
      </w:r>
      <w:r w:rsidR="003C1DE9">
        <w:t xml:space="preserve"> that is not dependent on larger national and international </w:t>
      </w:r>
      <w:r w:rsidR="00CF7457">
        <w:t>forces. What’s happenin</w:t>
      </w:r>
      <w:r w:rsidR="00392582">
        <w:t xml:space="preserve">g in Chemainus is brilliant but </w:t>
      </w:r>
      <w:r w:rsidR="00CF7457">
        <w:t xml:space="preserve">it’s operating in an economy that isn’t under stress.” </w:t>
      </w:r>
      <w:r w:rsidR="003C1DE9">
        <w:t xml:space="preserve">(see the PDF file here: </w:t>
      </w:r>
      <w:hyperlink r:id="rId8" w:history="1">
        <w:r w:rsidR="003C1DE9" w:rsidRPr="007855B6">
          <w:rPr>
            <w:rStyle w:val="Hyperlink"/>
          </w:rPr>
          <w:t>http://communityrenewal.ca/local-exchange-trading-system-lets</w:t>
        </w:r>
      </w:hyperlink>
      <w:r w:rsidR="003C1DE9">
        <w:t xml:space="preserve">). </w:t>
      </w:r>
    </w:p>
    <w:p w:rsidR="00CF7457" w:rsidRDefault="00CF7457" w:rsidP="00CF7457"/>
    <w:p w:rsidR="00BA4A0F" w:rsidRDefault="00BA4A0F" w:rsidP="00210D5E"/>
    <w:p w:rsidR="00210D5E" w:rsidRDefault="00210D5E" w:rsidP="00210D5E">
      <w:r>
        <w:rPr>
          <w:b/>
        </w:rPr>
        <w:t>3</w:t>
      </w:r>
      <w:r>
        <w:t xml:space="preserve">. </w:t>
      </w:r>
      <w:r w:rsidR="00BA4A0F" w:rsidRPr="00BA4A0F">
        <w:rPr>
          <w:b/>
        </w:rPr>
        <w:t xml:space="preserve">The </w:t>
      </w:r>
      <w:r w:rsidRPr="00BA4A0F">
        <w:rPr>
          <w:b/>
        </w:rPr>
        <w:t>10 Percent Shift</w:t>
      </w:r>
    </w:p>
    <w:p w:rsidR="00210D5E" w:rsidRPr="00BA4A0F" w:rsidRDefault="00210D5E" w:rsidP="00210D5E">
      <w:pPr>
        <w:rPr>
          <w:i/>
        </w:rPr>
      </w:pPr>
      <w:r w:rsidRPr="00BA4A0F">
        <w:rPr>
          <w:i/>
        </w:rPr>
        <w:t xml:space="preserve">Kari, Mary, James, Frederique, Jeff </w:t>
      </w:r>
    </w:p>
    <w:p w:rsidR="00210D5E" w:rsidRDefault="00210D5E" w:rsidP="00210D5E"/>
    <w:p w:rsidR="00FF69C5" w:rsidRDefault="00FF69C5" w:rsidP="0081269B">
      <w:r>
        <w:t>Kari Oss</w:t>
      </w:r>
      <w:r w:rsidR="0081269B">
        <w:t xml:space="preserve">elton reported that </w:t>
      </w:r>
      <w:r>
        <w:t>retired Sookies and those who</w:t>
      </w:r>
      <w:r w:rsidR="0081269B">
        <w:t xml:space="preserve"> </w:t>
      </w:r>
      <w:r w:rsidR="00392582">
        <w:t>live/</w:t>
      </w:r>
      <w:r w:rsidR="0081269B">
        <w:t>work locally already do</w:t>
      </w:r>
      <w:r>
        <w:t xml:space="preserve"> </w:t>
      </w:r>
      <w:r w:rsidR="0081269B">
        <w:t xml:space="preserve">spend </w:t>
      </w:r>
      <w:r>
        <w:t>more than 10 percent</w:t>
      </w:r>
      <w:r w:rsidR="00210D5E">
        <w:t xml:space="preserve"> at local businesses – thanks to the grocery stor</w:t>
      </w:r>
      <w:r w:rsidR="00BA4A0F">
        <w:t xml:space="preserve">es and pharmacies especially. </w:t>
      </w:r>
      <w:r w:rsidR="0081269B">
        <w:t>Commuters, on the other hand,</w:t>
      </w:r>
      <w:r w:rsidR="00210D5E">
        <w:t xml:space="preserve"> are naturally inclined to</w:t>
      </w:r>
      <w:r w:rsidR="0081269B">
        <w:t xml:space="preserve"> shop in Langford and Victoria. </w:t>
      </w:r>
    </w:p>
    <w:p w:rsidR="00FF69C5" w:rsidRDefault="00FF69C5" w:rsidP="00210D5E"/>
    <w:p w:rsidR="00F745F0" w:rsidRDefault="0081269B" w:rsidP="00210D5E">
      <w:r>
        <w:t xml:space="preserve">Introducing a “Residents’ Card” is quickest way to launch a consistent buy-local campaign. It </w:t>
      </w:r>
      <w:r w:rsidR="00FF69C5">
        <w:t xml:space="preserve">would give the holder “value-added” (rather </w:t>
      </w:r>
      <w:r>
        <w:t>than “discount”</w:t>
      </w:r>
      <w:r w:rsidR="00AF67AF">
        <w:t xml:space="preserve">) </w:t>
      </w:r>
      <w:r w:rsidR="00915EAA">
        <w:t>privileges</w:t>
      </w:r>
      <w:r w:rsidR="00AF67AF">
        <w:t xml:space="preserve"> with</w:t>
      </w:r>
      <w:r w:rsidR="00FF69C5">
        <w:t xml:space="preserve"> participating stores, re</w:t>
      </w:r>
      <w:r w:rsidR="00AF67AF">
        <w:t>s</w:t>
      </w:r>
      <w:r w:rsidR="00FF69C5">
        <w:t xml:space="preserve">taurants, </w:t>
      </w:r>
      <w:r w:rsidR="00AF67AF">
        <w:t>l</w:t>
      </w:r>
      <w:r w:rsidR="006C582F">
        <w:t>a</w:t>
      </w:r>
      <w:r>
        <w:t>ndscapers, trades, arts groups</w:t>
      </w:r>
      <w:r w:rsidR="00AF67AF">
        <w:t xml:space="preserve">, etc. </w:t>
      </w:r>
      <w:r w:rsidR="00FF69C5">
        <w:t xml:space="preserve"> </w:t>
      </w:r>
    </w:p>
    <w:p w:rsidR="00F745F0" w:rsidRDefault="00F745F0" w:rsidP="00210D5E"/>
    <w:p w:rsidR="00F745F0" w:rsidRDefault="00392582" w:rsidP="00210D5E">
      <w:r>
        <w:t xml:space="preserve">The Chamber is a natural to run the program. </w:t>
      </w:r>
      <w:r w:rsidR="00FF69C5">
        <w:t>It would be up to the merchants to get creative and entice card holders to frequent their business</w:t>
      </w:r>
      <w:r>
        <w:t>es</w:t>
      </w:r>
      <w:r w:rsidR="00FF69C5">
        <w:t>: free appetizers, giv</w:t>
      </w:r>
      <w:r w:rsidR="00F745F0">
        <w:t xml:space="preserve">eaways, </w:t>
      </w:r>
      <w:r>
        <w:t xml:space="preserve">special seasonal deals &amp; </w:t>
      </w:r>
      <w:r w:rsidR="006C582F">
        <w:t>other incentives</w:t>
      </w:r>
      <w:r w:rsidR="00F745F0">
        <w:t xml:space="preserve"> to build customer loyalty. </w:t>
      </w:r>
    </w:p>
    <w:p w:rsidR="00F745F0" w:rsidRDefault="00F745F0" w:rsidP="00210D5E"/>
    <w:p w:rsidR="00F745F0" w:rsidRDefault="00F745F0" w:rsidP="00F745F0">
      <w:r>
        <w:t>Card could affix to a keychain. In a creative twist, it could be made of wood and be stamped with a date of purchase and sequential number unique to the holder. Like a credit card it wo</w:t>
      </w:r>
      <w:r w:rsidR="0081269B">
        <w:t>uld expire after three years</w:t>
      </w:r>
      <w:r>
        <w:t xml:space="preserve">. “Sooke’s resident card wouldn’t be piece of paper or plastic, it would be a piece of art,” said Kari. </w:t>
      </w:r>
    </w:p>
    <w:p w:rsidR="00F745F0" w:rsidRDefault="00F745F0" w:rsidP="00210D5E"/>
    <w:p w:rsidR="00FF69C5" w:rsidRDefault="00F745F0" w:rsidP="00210D5E">
      <w:r>
        <w:t xml:space="preserve">Cards would cost the resident a </w:t>
      </w:r>
      <w:r w:rsidR="0081269B">
        <w:t xml:space="preserve">small fee </w:t>
      </w:r>
      <w:r>
        <w:t>that would cover the project’s relatively minimal expenses. All surplus would be banked – perhaps</w:t>
      </w:r>
      <w:r w:rsidR="0081269B">
        <w:t xml:space="preserve"> as seed money towards a local currency project. </w:t>
      </w:r>
      <w:r>
        <w:t xml:space="preserve"> </w:t>
      </w:r>
    </w:p>
    <w:p w:rsidR="00FF69C5" w:rsidRDefault="00FF69C5" w:rsidP="00210D5E"/>
    <w:p w:rsidR="0081269B" w:rsidRDefault="00F745F0" w:rsidP="00210D5E">
      <w:r>
        <w:t>The group also discus</w:t>
      </w:r>
      <w:r w:rsidR="0081269B">
        <w:t>sed possibilities of a</w:t>
      </w:r>
      <w:r w:rsidR="00FF69C5">
        <w:t xml:space="preserve"> “share shed” from which businesses can borrow and share items that all can use at varying times (chairs, tables, lawn mowers, meeting space, tents, etc.) </w:t>
      </w:r>
      <w:r w:rsidR="0081269B">
        <w:t xml:space="preserve"> </w:t>
      </w:r>
    </w:p>
    <w:p w:rsidR="0081269B" w:rsidRDefault="0081269B" w:rsidP="00210D5E"/>
    <w:p w:rsidR="0081269B" w:rsidRDefault="0081269B" w:rsidP="00210D5E">
      <w:r>
        <w:t xml:space="preserve">Also potential for a </w:t>
      </w:r>
      <w:r w:rsidR="008E0CD3">
        <w:t>cooperative work pool</w:t>
      </w:r>
      <w:r>
        <w:t xml:space="preserve"> where individuals can job-share with multiple employers (i.e. an event producer who could work with the Prestige, the Harbour House or the District as </w:t>
      </w:r>
      <w:r w:rsidR="00392582">
        <w:t>required</w:t>
      </w:r>
      <w:r>
        <w:t xml:space="preserve">). </w:t>
      </w:r>
    </w:p>
    <w:p w:rsidR="00210D5E" w:rsidRDefault="00210D5E" w:rsidP="00210D5E"/>
    <w:p w:rsidR="00F745F0" w:rsidRDefault="00F745F0" w:rsidP="00FF69C5">
      <w:r>
        <w:tab/>
      </w:r>
      <w:r>
        <w:tab/>
      </w:r>
      <w:r>
        <w:tab/>
      </w:r>
      <w:r>
        <w:tab/>
      </w:r>
      <w:r>
        <w:tab/>
        <w:t xml:space="preserve">*** </w:t>
      </w:r>
    </w:p>
    <w:p w:rsidR="00F745F0" w:rsidRDefault="00F745F0" w:rsidP="00FF69C5"/>
    <w:p w:rsidR="006C582F" w:rsidRDefault="00AE3710" w:rsidP="00AE3710">
      <w:r w:rsidRPr="006C582F">
        <w:rPr>
          <w:b/>
        </w:rPr>
        <w:t>Comments</w:t>
      </w:r>
      <w:r>
        <w:t>: Maja Tait spoke about her experience as one of the “bus buddies” commuting to and from Victo</w:t>
      </w:r>
      <w:r w:rsidR="00392582">
        <w:t>ria via BC Transit</w:t>
      </w:r>
      <w:r w:rsidR="0081269B">
        <w:t>. T</w:t>
      </w:r>
      <w:r w:rsidR="00BA462F">
        <w:t xml:space="preserve">he regulars on the #61 </w:t>
      </w:r>
      <w:r w:rsidR="0081269B">
        <w:t xml:space="preserve"> were Maja’s</w:t>
      </w:r>
      <w:r>
        <w:t xml:space="preserve"> first line of word-of-mouth information about Sooke following what</w:t>
      </w:r>
      <w:r w:rsidR="0081269B">
        <w:t xml:space="preserve"> she learned from her realtor. </w:t>
      </w:r>
      <w:r w:rsidR="00E13734">
        <w:t xml:space="preserve"> </w:t>
      </w:r>
      <w:r w:rsidR="00392582">
        <w:t xml:space="preserve">They’re a good initial target group for a buy local campaign. </w:t>
      </w:r>
      <w:r w:rsidR="00E13734">
        <w:t xml:space="preserve"> </w:t>
      </w:r>
    </w:p>
    <w:p w:rsidR="006C582F" w:rsidRDefault="006C582F" w:rsidP="00AE3710"/>
    <w:p w:rsidR="006C582F" w:rsidRDefault="006C582F" w:rsidP="006C582F">
      <w:r>
        <w:t xml:space="preserve">BC Transit </w:t>
      </w:r>
      <w:r w:rsidR="0081269B">
        <w:t>could make</w:t>
      </w:r>
      <w:r>
        <w:t xml:space="preserve"> better use of the tourist potential of the double-deck</w:t>
      </w:r>
      <w:r w:rsidR="00392582">
        <w:t>ers with their stunning views &amp; relative comfort, she said.</w:t>
      </w:r>
      <w:r>
        <w:t xml:space="preserve"> Victoria friends of hers like taking the bus out here, rent</w:t>
      </w:r>
      <w:r w:rsidR="0081269B">
        <w:t>ing</w:t>
      </w:r>
      <w:r>
        <w:t xml:space="preserve"> a cab trap and enjoy</w:t>
      </w:r>
      <w:r w:rsidR="0081269B">
        <w:t>ing</w:t>
      </w:r>
      <w:r>
        <w:t xml:space="preserve"> a meal in town before heading home. Daytrip tourism at its best. </w:t>
      </w:r>
    </w:p>
    <w:p w:rsidR="00BA462F" w:rsidRDefault="00BA462F" w:rsidP="00AE3710"/>
    <w:p w:rsidR="00BA462F" w:rsidRDefault="00BA462F" w:rsidP="00BA462F">
      <w:r>
        <w:t xml:space="preserve">Maja believes newcomers would be well served by a creatively written and designed “Welcome to Sooke” brochure highlighting businesses, services, parks, rec options, key websites, volunteer organizations, hidden gems etc. </w:t>
      </w:r>
    </w:p>
    <w:p w:rsidR="00BA462F" w:rsidRDefault="00BA462F" w:rsidP="00AE3710"/>
    <w:p w:rsidR="00614934" w:rsidRDefault="0081269B" w:rsidP="00BA462F">
      <w:r>
        <w:t xml:space="preserve">Ken Stratford noted the absence of a local Newcomers Club. </w:t>
      </w:r>
      <w:r w:rsidR="006C582F">
        <w:t>(</w:t>
      </w:r>
      <w:hyperlink r:id="rId9" w:history="1">
        <w:r w:rsidR="006C582F" w:rsidRPr="00462950">
          <w:rPr>
            <w:rStyle w:val="Hyperlink"/>
          </w:rPr>
          <w:t>http://www.newcomersclub.com/Canada/bc.html</w:t>
        </w:r>
      </w:hyperlink>
      <w:r w:rsidR="006C582F">
        <w:t xml:space="preserve">). </w:t>
      </w:r>
      <w:r>
        <w:t xml:space="preserve"> The creation of one could supplement the existing Welcome Wagon program (</w:t>
      </w:r>
      <w:r w:rsidR="007034F1">
        <w:t>which is m</w:t>
      </w:r>
      <w:r w:rsidR="00BA462F">
        <w:t xml:space="preserve">ore focused on promoting local businesses &amp; services rather than </w:t>
      </w:r>
      <w:r w:rsidR="007034F1">
        <w:t xml:space="preserve">helping new residents connect to others in the community). He cited several instances of newcomers who moved back to Victoria after a relatively short period because they were unable to find </w:t>
      </w:r>
      <w:r w:rsidR="00614934">
        <w:t xml:space="preserve">like-minded </w:t>
      </w:r>
      <w:r w:rsidR="007034F1">
        <w:t>community here</w:t>
      </w:r>
      <w:r w:rsidR="00614934">
        <w:t xml:space="preserve">. </w:t>
      </w:r>
    </w:p>
    <w:p w:rsidR="00614934" w:rsidRDefault="00614934" w:rsidP="00BA462F"/>
    <w:p w:rsidR="00614934" w:rsidRDefault="00614934" w:rsidP="00DF773C">
      <w:r>
        <w:t xml:space="preserve">Kari noted that services do exist yet getting the word out to people who’d be interested is always the issue. For instance, the Sooke Family Resource Centre </w:t>
      </w:r>
      <w:r w:rsidR="007034F1">
        <w:t xml:space="preserve">offers </w:t>
      </w:r>
      <w:r>
        <w:t>drop-in programs for moms and</w:t>
      </w:r>
      <w:r w:rsidR="007034F1">
        <w:t xml:space="preserve"> tots. </w:t>
      </w:r>
    </w:p>
    <w:p w:rsidR="006C582F" w:rsidRDefault="006C582F" w:rsidP="00DF773C"/>
    <w:p w:rsidR="00614934" w:rsidRPr="00614934" w:rsidRDefault="00614934" w:rsidP="00DF773C">
      <w:pPr>
        <w:rPr>
          <w:b/>
        </w:rPr>
      </w:pPr>
      <w:r w:rsidRPr="00614934">
        <w:rPr>
          <w:b/>
        </w:rPr>
        <w:t xml:space="preserve">CLOSING </w:t>
      </w:r>
      <w:r w:rsidR="006C582F">
        <w:rPr>
          <w:b/>
        </w:rPr>
        <w:t>COMMENTS</w:t>
      </w:r>
    </w:p>
    <w:p w:rsidR="00DF773C" w:rsidRDefault="00DF773C" w:rsidP="00DF773C"/>
    <w:p w:rsidR="00DF773C" w:rsidRDefault="00614934" w:rsidP="00DF773C">
      <w:r>
        <w:t>Michael Tacon invited participants t</w:t>
      </w:r>
      <w:r w:rsidR="00DF773C">
        <w:t>o follow up on any of the ideas and proposal</w:t>
      </w:r>
      <w:r>
        <w:t>s</w:t>
      </w:r>
      <w:r w:rsidR="00DF773C">
        <w:t xml:space="preserve"> discussed during the day.  The Sooke Transition Town Society does not have the human or financial resources to proceed on its own but welcomes the opportunity to help with the creation of working groups.</w:t>
      </w:r>
    </w:p>
    <w:p w:rsidR="004A6A41" w:rsidRDefault="004A6A41"/>
    <w:p w:rsidR="007D787B" w:rsidRDefault="007D787B"/>
    <w:p w:rsidR="002D2791" w:rsidRDefault="009A3A1E">
      <w:r>
        <w:tab/>
      </w:r>
      <w:r>
        <w:tab/>
      </w:r>
      <w:r>
        <w:tab/>
      </w:r>
      <w:r>
        <w:tab/>
      </w:r>
      <w:r>
        <w:tab/>
      </w:r>
      <w:r>
        <w:tab/>
        <w:t>-30-</w:t>
      </w:r>
    </w:p>
    <w:sectPr w:rsidR="002D2791" w:rsidSect="002D2791">
      <w:pgSz w:w="12240" w:h="15840"/>
      <w:pgMar w:top="1440" w:right="1800" w:bottom="1440" w:left="1800" w:gutter="0"/>
    </w:sectPr>
  </w:body>
</w:document>
</file>

<file path=word/fontTable.xml><?xml version="1.0" encoding="utf-8"?>
<w:fonts xmlns:r="http://schemas.openxmlformats.org/officeDocument/2006/relationships" xmlns:w="http://schemas.openxmlformats.org/wordprocessingml/2006/main">
  <w:font w:name="Cambria">
    <w:panose1 w:val="02040503050406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Helvetica">
    <w:panose1 w:val="00000000000000000000"/>
    <w:charset w:val="00"/>
    <w:family w:val="auto"/>
    <w:pitch w:val="variable"/>
    <w:sig w:usb0="00000003" w:usb1="00000000" w:usb2="00000000" w:usb3="00000000" w:csb0="00000001" w:csb1="00000000"/>
  </w:font>
  <w:font w:name="Calibri">
    <w:panose1 w:val="020F0502020204030204"/>
    <w:charset w:val="00"/>
    <w:family w:val="auto"/>
    <w:pitch w:val="variable"/>
    <w:sig w:usb0="00000003" w:usb1="00000000" w:usb2="00000000" w:usb3="00000000" w:csb0="00000001"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embedSystemFonts/>
  <w:doNotTrackMoves/>
  <w:defaultTabStop w:val="720"/>
  <w:drawingGridHorizontalSpacing w:val="360"/>
  <w:drawingGridVerticalSpacing w:val="360"/>
  <w:displayHorizontalDrawingGridEvery w:val="0"/>
  <w:displayVerticalDrawingGridEvery w:val="0"/>
  <w:characterSpacingControl w:val="doNotCompress"/>
  <w:savePreviewPicture/>
  <w:compat>
    <w:doNotAutofitConstrainedTables/>
    <w:splitPgBreakAndParaMark/>
    <w:doNotVertAlignCellWithSp/>
    <w:doNotBreakConstrainedForcedTable/>
    <w:useAnsiKerningPairs/>
    <w:cachedColBalance/>
  </w:compat>
  <w:rsids>
    <w:rsidRoot w:val="002D2791"/>
    <w:rsid w:val="000270ED"/>
    <w:rsid w:val="00091BC1"/>
    <w:rsid w:val="000B2091"/>
    <w:rsid w:val="0010411A"/>
    <w:rsid w:val="00113C25"/>
    <w:rsid w:val="00140ED7"/>
    <w:rsid w:val="001C2065"/>
    <w:rsid w:val="001E13C2"/>
    <w:rsid w:val="001E1E61"/>
    <w:rsid w:val="00210D5E"/>
    <w:rsid w:val="002A1F10"/>
    <w:rsid w:val="002D2791"/>
    <w:rsid w:val="003069E2"/>
    <w:rsid w:val="00392582"/>
    <w:rsid w:val="003C1DE9"/>
    <w:rsid w:val="004401CA"/>
    <w:rsid w:val="00442F24"/>
    <w:rsid w:val="004462A1"/>
    <w:rsid w:val="004462B3"/>
    <w:rsid w:val="004650BF"/>
    <w:rsid w:val="004A6A41"/>
    <w:rsid w:val="00524021"/>
    <w:rsid w:val="005805E6"/>
    <w:rsid w:val="005B1385"/>
    <w:rsid w:val="005E5962"/>
    <w:rsid w:val="00614934"/>
    <w:rsid w:val="00694301"/>
    <w:rsid w:val="006A059C"/>
    <w:rsid w:val="006C582F"/>
    <w:rsid w:val="007034F1"/>
    <w:rsid w:val="007371E0"/>
    <w:rsid w:val="0075299E"/>
    <w:rsid w:val="007660F8"/>
    <w:rsid w:val="007D787B"/>
    <w:rsid w:val="007F02BE"/>
    <w:rsid w:val="007F10F7"/>
    <w:rsid w:val="007F2245"/>
    <w:rsid w:val="0081269B"/>
    <w:rsid w:val="00815FE2"/>
    <w:rsid w:val="00833026"/>
    <w:rsid w:val="008A696F"/>
    <w:rsid w:val="008B529D"/>
    <w:rsid w:val="008E0CD3"/>
    <w:rsid w:val="00913280"/>
    <w:rsid w:val="00915EAA"/>
    <w:rsid w:val="0098610A"/>
    <w:rsid w:val="009A3A1E"/>
    <w:rsid w:val="009B6CD6"/>
    <w:rsid w:val="00A55CD2"/>
    <w:rsid w:val="00AD2B84"/>
    <w:rsid w:val="00AE3710"/>
    <w:rsid w:val="00AF67AF"/>
    <w:rsid w:val="00B81672"/>
    <w:rsid w:val="00BA462F"/>
    <w:rsid w:val="00BA4A0F"/>
    <w:rsid w:val="00C42CCD"/>
    <w:rsid w:val="00C50E4C"/>
    <w:rsid w:val="00C60A3B"/>
    <w:rsid w:val="00CB0A5C"/>
    <w:rsid w:val="00CF7457"/>
    <w:rsid w:val="00CF7F3D"/>
    <w:rsid w:val="00D05797"/>
    <w:rsid w:val="00D16FE7"/>
    <w:rsid w:val="00DC4979"/>
    <w:rsid w:val="00DF773C"/>
    <w:rsid w:val="00E103FA"/>
    <w:rsid w:val="00E13734"/>
    <w:rsid w:val="00E14A9D"/>
    <w:rsid w:val="00E65D11"/>
    <w:rsid w:val="00EC77D2"/>
    <w:rsid w:val="00EE7B19"/>
    <w:rsid w:val="00EE7CBF"/>
    <w:rsid w:val="00F01147"/>
    <w:rsid w:val="00F146DC"/>
    <w:rsid w:val="00F745F0"/>
    <w:rsid w:val="00FD6787"/>
    <w:rsid w:val="00FF69C5"/>
  </w:rsids>
  <m:mathPr>
    <m:mathFont m:val="Calibri-Italic"/>
    <m:brkBin m:val="before"/>
    <m:brkBinSub m:val="--"/>
    <m:smallFrac m:val="off"/>
    <m:dispDef m:val="off"/>
    <m:lMargin m:val="0"/>
    <m:rMargin m:val="0"/>
    <m:wrapRight/>
    <m:intLim m:val="subSup"/>
    <m:naryLim m:val="subSup"/>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69C3"/>
  </w:style>
  <w:style w:type="character" w:default="1" w:styleId="DefaultParagraphFont">
    <w:name w:val="Default Paragraph Font"/>
    <w:semiHidden/>
    <w:unhideWhenUsed/>
  </w:style>
  <w:style w:type="table" w:default="1" w:styleId="TableNormal">
    <w:name w:val="Normal Table"/>
    <w:semiHidden/>
    <w:unhideWhenUsed/>
    <w:qFormat/>
    <w:tblPr>
      <w:tblInd w:w="0" w:type="dxa"/>
      <w:tblCellMar>
        <w:top w:w="0" w:type="dxa"/>
        <w:left w:w="108" w:type="dxa"/>
        <w:bottom w:w="0" w:type="dxa"/>
        <w:right w:w="108" w:type="dxa"/>
      </w:tblCellMar>
    </w:tblPr>
  </w:style>
  <w:style w:type="numbering" w:default="1" w:styleId="NoList">
    <w:name w:val="No List"/>
    <w:semiHidden/>
    <w:unhideWhenUsed/>
  </w:style>
  <w:style w:type="character" w:styleId="Hyperlink">
    <w:name w:val="Hyperlink"/>
    <w:basedOn w:val="DefaultParagraphFont"/>
    <w:uiPriority w:val="99"/>
    <w:semiHidden/>
    <w:unhideWhenUsed/>
    <w:rsid w:val="002D2791"/>
    <w:rPr>
      <w:color w:val="0000FF" w:themeColor="hyperlink"/>
      <w:u w:val="single"/>
    </w:rPr>
  </w:style>
  <w:style w:type="character" w:styleId="FollowedHyperlink">
    <w:name w:val="FollowedHyperlink"/>
    <w:basedOn w:val="DefaultParagraphFont"/>
    <w:uiPriority w:val="99"/>
    <w:semiHidden/>
    <w:unhideWhenUsed/>
    <w:rsid w:val="00DF773C"/>
    <w:rPr>
      <w:color w:val="800080" w:themeColor="followedHyperlink"/>
      <w:u w:val="single"/>
    </w:rPr>
  </w:style>
</w:styles>
</file>

<file path=word/webSettings.xml><?xml version="1.0" encoding="utf-8"?>
<w:webSettings xmlns:r="http://schemas.openxmlformats.org/officeDocument/2006/relationships" xmlns:w="http://schemas.openxmlformats.org/wordprocessingml/2006/main">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4" Type="http://schemas.openxmlformats.org/officeDocument/2006/relationships/hyperlink" Target="http://www.sookenewsmirror.com/opinion/167710885.html" TargetMode="External"/><Relationship Id="rId5" Type="http://schemas.openxmlformats.org/officeDocument/2006/relationships/hyperlink" Target="http://www.tenpercentshift.ca" TargetMode="External"/><Relationship Id="rId6" Type="http://schemas.openxmlformats.org/officeDocument/2006/relationships/hyperlink" Target="http://www.viatec.ca/about" TargetMode="External"/><Relationship Id="rId7" Type="http://schemas.openxmlformats.org/officeDocument/2006/relationships/hyperlink" Target="http://www.communitymicrolending.ca/" TargetMode="External"/><Relationship Id="rId8" Type="http://schemas.openxmlformats.org/officeDocument/2006/relationships/hyperlink" Target="http://communityrenewal.ca/local-exchange-trading-system-lets" TargetMode="External"/><Relationship Id="rId9" Type="http://schemas.openxmlformats.org/officeDocument/2006/relationships/hyperlink" Target="http://www.newcomersclub.com/Canada/bc.html" TargetMode="External"/><Relationship Id="rId10" Type="http://schemas.openxmlformats.org/officeDocument/2006/relationships/fontTable" Target="fontTable.xml"/><Relationship Id="rId11" Type="http://schemas.openxmlformats.org/officeDocument/2006/relationships/theme" Target="theme/theme1.xml"/><Relationship Id="rId1" Type="http://schemas.openxmlformats.org/officeDocument/2006/relationships/styles" Target="styles.xml"/><Relationship Id="rId2"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242</TotalTime>
  <Pages>11</Pages>
  <Words>3384</Words>
  <Characters>19290</Characters>
  <Application>Microsoft Macintosh Word</Application>
  <DocSecurity>0</DocSecurity>
  <Lines>160</Lines>
  <Paragraphs>38</Paragraphs>
  <ScaleCrop>false</ScaleCrop>
  <Company>Bateman Communications</Company>
  <LinksUpToDate>false</LinksUpToDate>
  <CharactersWithSpaces>23689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Jeff Bateman</dc:creator>
  <cp:keywords/>
  <cp:lastModifiedBy>Jeff Bateman</cp:lastModifiedBy>
  <cp:revision>16</cp:revision>
  <dcterms:created xsi:type="dcterms:W3CDTF">2012-12-05T00:00:00Z</dcterms:created>
  <dcterms:modified xsi:type="dcterms:W3CDTF">2015-03-24T04:03:00Z</dcterms:modified>
</cp:coreProperties>
</file>