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1F7" w:rsidRDefault="001551F7" w:rsidP="001551F7">
      <w:r>
        <w:t>For Immediate Release</w:t>
      </w:r>
    </w:p>
    <w:p w:rsidR="006F7DA7" w:rsidRDefault="00ED16E4" w:rsidP="001551F7">
      <w:r>
        <w:t>November 8</w:t>
      </w:r>
      <w:r w:rsidR="001551F7">
        <w:t>, 2013</w:t>
      </w:r>
    </w:p>
    <w:p w:rsidR="006F7DA7" w:rsidRDefault="006F7DA7" w:rsidP="001551F7"/>
    <w:p w:rsidR="001551F7" w:rsidRPr="006F7DA7" w:rsidRDefault="009B7707" w:rsidP="001551F7">
      <w:pPr>
        <w:rPr>
          <w:b/>
        </w:rPr>
      </w:pPr>
      <w:r>
        <w:rPr>
          <w:b/>
        </w:rPr>
        <w:t>GMO whistleblower to reveal the science beh</w:t>
      </w:r>
      <w:r w:rsidR="001B7263">
        <w:rPr>
          <w:b/>
        </w:rPr>
        <w:t>ind genetically engineered food,  Sunday, Nov. 17 at the Sooke Harbour House</w:t>
      </w:r>
    </w:p>
    <w:p w:rsidR="001551F7" w:rsidRDefault="001551F7" w:rsidP="001551F7"/>
    <w:p w:rsidR="001551F7" w:rsidRDefault="001551F7" w:rsidP="001551F7">
      <w:r>
        <w:t>Dr. Thierry Vrain, the former federal governm</w:t>
      </w:r>
      <w:r w:rsidR="009B7707">
        <w:t xml:space="preserve">ent research scientist turned </w:t>
      </w:r>
      <w:r w:rsidR="00706B41">
        <w:t>F</w:t>
      </w:r>
      <w:r w:rsidR="009B7707">
        <w:t>rankenfood</w:t>
      </w:r>
      <w:r>
        <w:t xml:space="preserve"> whistleblower, will complet</w:t>
      </w:r>
      <w:r w:rsidR="006F7DA7">
        <w:t>e th</w:t>
      </w:r>
      <w:r w:rsidR="00B22E63">
        <w:t>e first week of his Canadian</w:t>
      </w:r>
      <w:r>
        <w:t xml:space="preserve"> speaking tour </w:t>
      </w:r>
      <w:r w:rsidR="009B7707">
        <w:t>with a presentation in</w:t>
      </w:r>
      <w:r w:rsidR="006F7DA7">
        <w:t xml:space="preserve"> the Sooke Harbour House</w:t>
      </w:r>
      <w:r w:rsidR="009B7707">
        <w:t>’s Potlatch Room</w:t>
      </w:r>
      <w:r w:rsidR="006F7DA7">
        <w:t xml:space="preserve"> on </w:t>
      </w:r>
      <w:r>
        <w:t>Sunday, No</w:t>
      </w:r>
      <w:r w:rsidR="006F7DA7">
        <w:t>v. 17</w:t>
      </w:r>
      <w:r>
        <w:t xml:space="preserve">. </w:t>
      </w:r>
      <w:r w:rsidR="006F7DA7">
        <w:t xml:space="preserve"> His talk</w:t>
      </w:r>
      <w:r>
        <w:t xml:space="preserve"> begins at 2 p.m.</w:t>
      </w:r>
      <w:r w:rsidR="001B7263">
        <w:t xml:space="preserve"> and will be followed</w:t>
      </w:r>
      <w:r w:rsidR="009B7707">
        <w:t xml:space="preserve"> by a question-and-answer session. Admission is </w:t>
      </w:r>
      <w:r>
        <w:t xml:space="preserve">by a suggested $5 donation. </w:t>
      </w:r>
    </w:p>
    <w:p w:rsidR="001551F7" w:rsidRDefault="001551F7" w:rsidP="001551F7"/>
    <w:p w:rsidR="00E02C16" w:rsidRDefault="001551F7" w:rsidP="001551F7">
      <w:r>
        <w:t xml:space="preserve">One of the nation’s leading authorities on genetically engineered food, the Comox Valley farmer and retired Agriculture Canada soil biologist will explain the history of genetically modified organisms and reveal the documented effects of GE foods on human health by citing the latest scientific studies.  </w:t>
      </w:r>
    </w:p>
    <w:p w:rsidR="00E02C16" w:rsidRDefault="00E02C16" w:rsidP="001551F7"/>
    <w:p w:rsidR="006F7DA7" w:rsidRDefault="001551F7" w:rsidP="001551F7">
      <w:r>
        <w:t>Transition Sooke and Sooke Region Foo</w:t>
      </w:r>
      <w:r w:rsidR="00ED16E4">
        <w:t xml:space="preserve">d CHI are co-presenting Dr. Vrain’s </w:t>
      </w:r>
      <w:r w:rsidR="003937C8">
        <w:t>talk</w:t>
      </w:r>
      <w:r>
        <w:t xml:space="preserve"> in association with tour sponsors Greenpeace Vancouver </w:t>
      </w:r>
      <w:r w:rsidR="00ED16E4">
        <w:t xml:space="preserve">Local Group </w:t>
      </w:r>
      <w:r>
        <w:t xml:space="preserve">and the Society for a G.E. Free B.C. </w:t>
      </w:r>
      <w:r w:rsidR="006F7DA7">
        <w:t xml:space="preserve"> </w:t>
      </w:r>
    </w:p>
    <w:p w:rsidR="006F7DA7" w:rsidRDefault="006F7DA7" w:rsidP="001551F7"/>
    <w:p w:rsidR="00E02C16" w:rsidRDefault="006F7DA7" w:rsidP="001551F7">
      <w:r>
        <w:t xml:space="preserve">The occasion will be </w:t>
      </w:r>
      <w:r w:rsidR="001551F7">
        <w:t>Dr. Vrain’s third appearance in</w:t>
      </w:r>
      <w:r>
        <w:t xml:space="preserve"> town over the last year. He spoke following an </w:t>
      </w:r>
      <w:r w:rsidR="001551F7">
        <w:t xml:space="preserve">Awareness Film Night presentation of </w:t>
      </w:r>
      <w:r w:rsidR="001B7263">
        <w:t>Jeffrey Smith’s documentary</w:t>
      </w:r>
      <w:r>
        <w:t xml:space="preserve"> </w:t>
      </w:r>
      <w:r w:rsidR="001551F7" w:rsidRPr="006F7DA7">
        <w:rPr>
          <w:i/>
        </w:rPr>
        <w:t>Genetic Roulette</w:t>
      </w:r>
      <w:r>
        <w:t xml:space="preserve"> last November. And he returned in April to </w:t>
      </w:r>
      <w:r w:rsidR="001551F7">
        <w:t>address delegates at the</w:t>
      </w:r>
      <w:r>
        <w:t xml:space="preserve"> Association of Vancouver Island and Coastal Communities AGM held at the Prestige Hotel. </w:t>
      </w:r>
    </w:p>
    <w:p w:rsidR="00E02C16" w:rsidRDefault="00E02C16" w:rsidP="001551F7"/>
    <w:p w:rsidR="006F7DA7" w:rsidRDefault="001B7263" w:rsidP="001551F7">
      <w:r>
        <w:t xml:space="preserve">His closed-door </w:t>
      </w:r>
      <w:r w:rsidR="003937C8">
        <w:t xml:space="preserve">debate on April 13 with GE advocate Robert Wager </w:t>
      </w:r>
      <w:r w:rsidR="006F7DA7">
        <w:t>helped delegates</w:t>
      </w:r>
      <w:r w:rsidR="003937C8">
        <w:t xml:space="preserve"> from 51 island municipalities</w:t>
      </w:r>
      <w:r w:rsidR="00ED16E4">
        <w:t xml:space="preserve"> come to unanimous consent when voting in favour of a </w:t>
      </w:r>
      <w:r w:rsidR="006F7DA7">
        <w:t>petition to declare Va</w:t>
      </w:r>
      <w:r w:rsidR="003937C8">
        <w:t xml:space="preserve">ncouver Island a GE-free zone. The decision was cheered on </w:t>
      </w:r>
      <w:r w:rsidR="006F7DA7">
        <w:t xml:space="preserve">by dozens of </w:t>
      </w:r>
      <w:r w:rsidR="00ED16E4">
        <w:t xml:space="preserve">concerned </w:t>
      </w:r>
      <w:r w:rsidR="006F7DA7">
        <w:t xml:space="preserve">Sooke residents who rallied outside the hotel </w:t>
      </w:r>
      <w:r>
        <w:t xml:space="preserve">in the rain </w:t>
      </w:r>
      <w:r w:rsidR="006F7DA7">
        <w:t xml:space="preserve">that morning. </w:t>
      </w:r>
    </w:p>
    <w:p w:rsidR="006F7DA7" w:rsidRDefault="006F7DA7" w:rsidP="001551F7"/>
    <w:p w:rsidR="006F7DA7" w:rsidRDefault="006F7DA7" w:rsidP="001551F7">
      <w:r>
        <w:tab/>
      </w:r>
      <w:r>
        <w:tab/>
      </w:r>
      <w:r>
        <w:tab/>
      </w:r>
      <w:r>
        <w:tab/>
        <w:t xml:space="preserve"> </w:t>
      </w:r>
      <w:r>
        <w:tab/>
        <w:t xml:space="preserve">-30- </w:t>
      </w:r>
    </w:p>
    <w:p w:rsidR="006F7DA7" w:rsidRDefault="006F7DA7" w:rsidP="001551F7"/>
    <w:p w:rsidR="006F7DA7" w:rsidRDefault="006F7DA7" w:rsidP="001551F7"/>
    <w:p w:rsidR="006F7DA7" w:rsidRDefault="006F7DA7" w:rsidP="001551F7"/>
    <w:p w:rsidR="006F7DA7" w:rsidRDefault="006F7DA7" w:rsidP="001551F7">
      <w:r>
        <w:t xml:space="preserve">For further information: </w:t>
      </w:r>
    </w:p>
    <w:p w:rsidR="006F7DA7" w:rsidRDefault="006F7DA7" w:rsidP="001551F7"/>
    <w:p w:rsidR="00E02C16" w:rsidRPr="00E02C16" w:rsidRDefault="00E02C16" w:rsidP="001551F7">
      <w:r>
        <w:t xml:space="preserve">GE Foods Tour  </w:t>
      </w:r>
      <w:r w:rsidRPr="00E02C16">
        <w:rPr>
          <w:color w:val="0000FF"/>
          <w:u w:val="single"/>
        </w:rPr>
        <w:t>http://www.tonu.org/tonu/FW/SHIV_THIERRY/GEFoodsTour.html</w:t>
      </w:r>
    </w:p>
    <w:p w:rsidR="006F7DA7" w:rsidRDefault="006F7DA7" w:rsidP="001551F7">
      <w:r>
        <w:t xml:space="preserve">GE Free B.C. </w:t>
      </w:r>
      <w:r w:rsidR="00E02C16">
        <w:t xml:space="preserve">  </w:t>
      </w:r>
      <w:r>
        <w:t xml:space="preserve"> </w:t>
      </w:r>
      <w:hyperlink r:id="rId4" w:history="1">
        <w:r w:rsidRPr="00067E88">
          <w:rPr>
            <w:rStyle w:val="Hyperlink"/>
          </w:rPr>
          <w:t>http://gefreebc.wordpress.com</w:t>
        </w:r>
      </w:hyperlink>
    </w:p>
    <w:p w:rsidR="00E02C16" w:rsidRDefault="00E02C16" w:rsidP="001551F7">
      <w:r>
        <w:t xml:space="preserve">Transition Sooke   </w:t>
      </w:r>
      <w:hyperlink r:id="rId5" w:history="1">
        <w:r w:rsidRPr="00067E88">
          <w:rPr>
            <w:rStyle w:val="Hyperlink"/>
          </w:rPr>
          <w:t>http://transitionsooke.org</w:t>
        </w:r>
      </w:hyperlink>
    </w:p>
    <w:p w:rsidR="00E02C16" w:rsidRDefault="00E02C16" w:rsidP="001551F7">
      <w:r>
        <w:t xml:space="preserve">Sooke Region Food CHI   </w:t>
      </w:r>
      <w:hyperlink r:id="rId6" w:history="1">
        <w:r w:rsidRPr="00067E88">
          <w:rPr>
            <w:rStyle w:val="Hyperlink"/>
          </w:rPr>
          <w:t>http://sookefoodchi.ca</w:t>
        </w:r>
      </w:hyperlink>
    </w:p>
    <w:p w:rsidR="001551F7" w:rsidRDefault="001551F7" w:rsidP="001551F7"/>
    <w:sectPr w:rsidR="001551F7" w:rsidSect="001551F7">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551F7"/>
    <w:rsid w:val="001551F7"/>
    <w:rsid w:val="001B7263"/>
    <w:rsid w:val="0036719A"/>
    <w:rsid w:val="003937C8"/>
    <w:rsid w:val="00581126"/>
    <w:rsid w:val="006F7DA7"/>
    <w:rsid w:val="00706B41"/>
    <w:rsid w:val="007E42F6"/>
    <w:rsid w:val="009B7707"/>
    <w:rsid w:val="00B22E63"/>
    <w:rsid w:val="00B466C4"/>
    <w:rsid w:val="00BF1032"/>
    <w:rsid w:val="00E02C16"/>
    <w:rsid w:val="00ED16E4"/>
  </w:rsids>
  <m:mathPr>
    <m:mathFont m:val="Calibri-Ital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088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6F7DA7"/>
    <w:rPr>
      <w:color w:val="0000FF" w:themeColor="hyperlink"/>
      <w:u w:val="single"/>
    </w:rPr>
  </w:style>
  <w:style w:type="character" w:styleId="FollowedHyperlink">
    <w:name w:val="FollowedHyperlink"/>
    <w:basedOn w:val="DefaultParagraphFont"/>
    <w:uiPriority w:val="99"/>
    <w:semiHidden/>
    <w:unhideWhenUsed/>
    <w:rsid w:val="00E02C16"/>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gefreebc.wordpress.com" TargetMode="External"/><Relationship Id="rId5" Type="http://schemas.openxmlformats.org/officeDocument/2006/relationships/hyperlink" Target="http://transitionsooke.org" TargetMode="External"/><Relationship Id="rId6" Type="http://schemas.openxmlformats.org/officeDocument/2006/relationships/hyperlink" Target="http://sookefoodchi.ca"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301</Words>
  <Characters>1716</Characters>
  <Application>Microsoft Macintosh Word</Application>
  <DocSecurity>0</DocSecurity>
  <Lines>14</Lines>
  <Paragraphs>3</Paragraphs>
  <ScaleCrop>false</ScaleCrop>
  <Company>Bateman Communications</Company>
  <LinksUpToDate>false</LinksUpToDate>
  <CharactersWithSpaces>2107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2</cp:revision>
  <dcterms:created xsi:type="dcterms:W3CDTF">2015-03-24T23:43:00Z</dcterms:created>
  <dcterms:modified xsi:type="dcterms:W3CDTF">2015-03-24T23:43:00Z</dcterms:modified>
</cp:coreProperties>
</file>