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735" w:rsidRPr="00680371" w:rsidRDefault="00F87735" w:rsidP="00F87735">
      <w:pPr>
        <w:rPr>
          <w:b/>
        </w:rPr>
      </w:pPr>
      <w:r w:rsidRPr="00680371">
        <w:rPr>
          <w:b/>
        </w:rPr>
        <w:t xml:space="preserve">M I N U T E S </w:t>
      </w:r>
    </w:p>
    <w:p w:rsidR="00F87735" w:rsidRPr="00680371" w:rsidRDefault="00F87735" w:rsidP="00F87735">
      <w:pPr>
        <w:rPr>
          <w:b/>
        </w:rPr>
      </w:pPr>
      <w:r w:rsidRPr="00680371">
        <w:rPr>
          <w:b/>
        </w:rPr>
        <w:t>Transition Sooke</w:t>
      </w:r>
    </w:p>
    <w:p w:rsidR="00F87735" w:rsidRPr="00680371" w:rsidRDefault="00F87735" w:rsidP="00F87735">
      <w:pPr>
        <w:rPr>
          <w:b/>
        </w:rPr>
      </w:pPr>
      <w:r>
        <w:rPr>
          <w:b/>
        </w:rPr>
        <w:t>April 14</w:t>
      </w:r>
      <w:r w:rsidRPr="00680371">
        <w:rPr>
          <w:b/>
        </w:rPr>
        <w:t xml:space="preserve">, 2015 </w:t>
      </w:r>
    </w:p>
    <w:p w:rsidR="00F87735" w:rsidRPr="00680371" w:rsidRDefault="00F87735" w:rsidP="00F87735">
      <w:pPr>
        <w:rPr>
          <w:b/>
        </w:rPr>
      </w:pPr>
      <w:r w:rsidRPr="00680371">
        <w:rPr>
          <w:b/>
        </w:rPr>
        <w:t>7083 Briarwood Place</w:t>
      </w:r>
    </w:p>
    <w:p w:rsidR="00F87735" w:rsidRDefault="00F87735" w:rsidP="00F87735"/>
    <w:p w:rsidR="0062089C" w:rsidRPr="008C533F" w:rsidRDefault="00F87735" w:rsidP="00F87735">
      <w:pPr>
        <w:rPr>
          <w:sz w:val="20"/>
        </w:rPr>
      </w:pPr>
      <w:r w:rsidRPr="008C533F">
        <w:rPr>
          <w:b/>
          <w:sz w:val="20"/>
        </w:rPr>
        <w:t>Present:</w:t>
      </w:r>
      <w:r w:rsidRPr="008C533F">
        <w:rPr>
          <w:sz w:val="20"/>
        </w:rPr>
        <w:t xml:space="preserve"> Mark Ziegler, Michael Tacon, Sofie Hagens, Tony St-Pierre, </w:t>
      </w:r>
    </w:p>
    <w:p w:rsidR="00F87735" w:rsidRPr="008C533F" w:rsidRDefault="00F87735" w:rsidP="00F87735">
      <w:pPr>
        <w:rPr>
          <w:sz w:val="20"/>
        </w:rPr>
      </w:pPr>
      <w:r w:rsidRPr="008C533F">
        <w:rPr>
          <w:sz w:val="20"/>
        </w:rPr>
        <w:t xml:space="preserve">Martin Bissig, Jeff Bateman </w:t>
      </w:r>
    </w:p>
    <w:p w:rsidR="00F87735" w:rsidRPr="008C533F" w:rsidRDefault="00F87735" w:rsidP="00F87735">
      <w:pPr>
        <w:rPr>
          <w:sz w:val="20"/>
        </w:rPr>
      </w:pPr>
      <w:r w:rsidRPr="008C533F">
        <w:rPr>
          <w:b/>
          <w:sz w:val="20"/>
        </w:rPr>
        <w:t xml:space="preserve">Guests: </w:t>
      </w:r>
      <w:r w:rsidRPr="008C533F">
        <w:rPr>
          <w:sz w:val="20"/>
        </w:rPr>
        <w:t xml:space="preserve">Kara Middleton, Nitya Harris, Debb Read </w:t>
      </w:r>
    </w:p>
    <w:p w:rsidR="00F87735" w:rsidRPr="008C533F" w:rsidRDefault="00F87735" w:rsidP="00F87735">
      <w:pPr>
        <w:rPr>
          <w:sz w:val="20"/>
        </w:rPr>
      </w:pPr>
      <w:r w:rsidRPr="008C533F">
        <w:rPr>
          <w:b/>
          <w:sz w:val="20"/>
        </w:rPr>
        <w:t>Regrets:</w:t>
      </w:r>
      <w:r w:rsidRPr="008C533F">
        <w:rPr>
          <w:sz w:val="20"/>
        </w:rPr>
        <w:t xml:space="preserve"> Lee &amp; Stephen Hindrichs, Andrew Moore</w:t>
      </w:r>
    </w:p>
    <w:p w:rsidR="00F87735" w:rsidRDefault="00F87735" w:rsidP="00F87735"/>
    <w:p w:rsidR="00F87735" w:rsidRDefault="00F87735" w:rsidP="00F87735">
      <w:pPr>
        <w:rPr>
          <w:sz w:val="20"/>
        </w:rPr>
      </w:pPr>
    </w:p>
    <w:p w:rsidR="00FE7F15" w:rsidRDefault="0062089C" w:rsidP="00F87735">
      <w:pPr>
        <w:rPr>
          <w:sz w:val="20"/>
        </w:rPr>
      </w:pPr>
      <w:r>
        <w:rPr>
          <w:sz w:val="20"/>
        </w:rPr>
        <w:t xml:space="preserve">1. </w:t>
      </w:r>
      <w:r w:rsidRPr="00FE7F15">
        <w:rPr>
          <w:b/>
          <w:sz w:val="20"/>
        </w:rPr>
        <w:t>Bear Wise Sooke</w:t>
      </w:r>
      <w:r>
        <w:rPr>
          <w:sz w:val="20"/>
        </w:rPr>
        <w:t>: Debb Read and Nitya Harris explained the need, rationale and</w:t>
      </w:r>
      <w:r w:rsidR="001B7084">
        <w:rPr>
          <w:sz w:val="20"/>
        </w:rPr>
        <w:t xml:space="preserve"> proposed</w:t>
      </w:r>
      <w:r>
        <w:rPr>
          <w:sz w:val="20"/>
        </w:rPr>
        <w:t xml:space="preserve"> </w:t>
      </w:r>
      <w:r w:rsidR="001B4636">
        <w:rPr>
          <w:sz w:val="20"/>
        </w:rPr>
        <w:t xml:space="preserve">action plans for a new organization that </w:t>
      </w:r>
      <w:r>
        <w:rPr>
          <w:sz w:val="20"/>
        </w:rPr>
        <w:t xml:space="preserve">follows up on Debb's </w:t>
      </w:r>
      <w:r w:rsidR="00FE7F15">
        <w:rPr>
          <w:sz w:val="20"/>
        </w:rPr>
        <w:t>four</w:t>
      </w:r>
      <w:r>
        <w:rPr>
          <w:sz w:val="20"/>
        </w:rPr>
        <w:t xml:space="preserve">-year involvement in bear awareness education through WildSafe BC. </w:t>
      </w:r>
      <w:r w:rsidR="00FE7F15">
        <w:rPr>
          <w:sz w:val="20"/>
        </w:rPr>
        <w:t>Given that Sooke is one of the province's top hotspots for bear activity, an independent advocacy and edu</w:t>
      </w:r>
      <w:r w:rsidR="00B81926">
        <w:rPr>
          <w:sz w:val="20"/>
        </w:rPr>
        <w:t xml:space="preserve">cation group is needed here. Bear Wise Sooke (BWS) </w:t>
      </w:r>
      <w:r w:rsidR="00FE7F15">
        <w:rPr>
          <w:sz w:val="20"/>
        </w:rPr>
        <w:t xml:space="preserve">will be </w:t>
      </w:r>
      <w:r w:rsidR="00905625">
        <w:rPr>
          <w:sz w:val="20"/>
        </w:rPr>
        <w:t>modeled</w:t>
      </w:r>
      <w:r w:rsidR="00FE7F15">
        <w:rPr>
          <w:sz w:val="20"/>
        </w:rPr>
        <w:t xml:space="preserve"> on Revelstoke Bear Aware (</w:t>
      </w:r>
      <w:r w:rsidR="00FE7F15" w:rsidRPr="00FE7F15">
        <w:rPr>
          <w:sz w:val="20"/>
        </w:rPr>
        <w:t>http://revelstokebearaware.org</w:t>
      </w:r>
      <w:r w:rsidR="00FE7F15">
        <w:rPr>
          <w:sz w:val="20"/>
        </w:rPr>
        <w:t xml:space="preserve">) and will work in tandem with the District of Sooke, the </w:t>
      </w:r>
      <w:r w:rsidR="00905625">
        <w:rPr>
          <w:sz w:val="20"/>
        </w:rPr>
        <w:t>Carnivore</w:t>
      </w:r>
      <w:r w:rsidR="00FE7F15">
        <w:rPr>
          <w:sz w:val="20"/>
        </w:rPr>
        <w:t xml:space="preserve"> Alliance, the CRD and Parks Canada, among others. </w:t>
      </w:r>
      <w:r w:rsidR="002E2689">
        <w:rPr>
          <w:sz w:val="20"/>
        </w:rPr>
        <w:t xml:space="preserve">The group's work plan is attached below. </w:t>
      </w:r>
    </w:p>
    <w:p w:rsidR="002E2689" w:rsidRDefault="00FE7F15" w:rsidP="00F87735">
      <w:pPr>
        <w:rPr>
          <w:sz w:val="20"/>
        </w:rPr>
      </w:pPr>
      <w:r>
        <w:rPr>
          <w:sz w:val="20"/>
        </w:rPr>
        <w:tab/>
        <w:t xml:space="preserve">Rather than create an independent society, Debb, Nitya and Mayor Tait believe the organization needs to partner up </w:t>
      </w:r>
      <w:r w:rsidR="002D44A8">
        <w:rPr>
          <w:sz w:val="20"/>
        </w:rPr>
        <w:t xml:space="preserve">with an </w:t>
      </w:r>
      <w:r w:rsidR="00905625">
        <w:rPr>
          <w:sz w:val="20"/>
        </w:rPr>
        <w:t>existing</w:t>
      </w:r>
      <w:r w:rsidR="002D44A8">
        <w:rPr>
          <w:sz w:val="20"/>
        </w:rPr>
        <w:t xml:space="preserve"> society. They felt Transition Sooke would be a good fit</w:t>
      </w:r>
      <w:r w:rsidR="00B81926">
        <w:rPr>
          <w:sz w:val="20"/>
        </w:rPr>
        <w:t xml:space="preserve"> as a society host and we agreed it makes good sense.</w:t>
      </w:r>
      <w:r w:rsidR="001B4636">
        <w:rPr>
          <w:sz w:val="20"/>
        </w:rPr>
        <w:t xml:space="preserve"> Coex</w:t>
      </w:r>
      <w:r w:rsidR="002E2689">
        <w:rPr>
          <w:sz w:val="20"/>
        </w:rPr>
        <w:t>isting with wildlife speaks to both the practical sides of cultivating a Transition-minded community as well as 'inner transition' beliefs about humanity's need to honour the planet's wild things. Given that 90 percent of bear reports are due to garbage, the group would also b</w:t>
      </w:r>
      <w:r w:rsidR="00B81926">
        <w:rPr>
          <w:sz w:val="20"/>
        </w:rPr>
        <w:t>e aligned with</w:t>
      </w:r>
      <w:r w:rsidR="002E2689">
        <w:rPr>
          <w:sz w:val="20"/>
        </w:rPr>
        <w:t xml:space="preserve"> Zero Waste Sooke. </w:t>
      </w:r>
    </w:p>
    <w:p w:rsidR="001B7084" w:rsidRDefault="002E2689" w:rsidP="00F87735">
      <w:pPr>
        <w:rPr>
          <w:sz w:val="20"/>
        </w:rPr>
      </w:pPr>
      <w:r>
        <w:rPr>
          <w:sz w:val="20"/>
        </w:rPr>
        <w:tab/>
        <w:t xml:space="preserve">After discussing the possibilities of </w:t>
      </w:r>
      <w:r w:rsidR="00B81926">
        <w:rPr>
          <w:sz w:val="20"/>
        </w:rPr>
        <w:t>BWS becoming a Transition</w:t>
      </w:r>
      <w:r>
        <w:rPr>
          <w:sz w:val="20"/>
        </w:rPr>
        <w:t xml:space="preserve"> working group, we d</w:t>
      </w:r>
      <w:r w:rsidR="008C533F">
        <w:rPr>
          <w:sz w:val="20"/>
        </w:rPr>
        <w:t xml:space="preserve">etermined that it would be a better arrangement </w:t>
      </w:r>
      <w:r>
        <w:rPr>
          <w:sz w:val="20"/>
        </w:rPr>
        <w:t>if we served as a fiscal host through which Debb and Nitya could secure ongoing funding</w:t>
      </w:r>
      <w:r w:rsidR="001B7084">
        <w:rPr>
          <w:sz w:val="20"/>
        </w:rPr>
        <w:t xml:space="preserve"> as</w:t>
      </w:r>
      <w:r w:rsidR="00090A81">
        <w:rPr>
          <w:sz w:val="20"/>
        </w:rPr>
        <w:t xml:space="preserve"> independent </w:t>
      </w:r>
      <w:r w:rsidR="001B7084">
        <w:rPr>
          <w:sz w:val="20"/>
        </w:rPr>
        <w:t>consultants</w:t>
      </w:r>
      <w:r w:rsidR="008C533F">
        <w:rPr>
          <w:sz w:val="20"/>
        </w:rPr>
        <w:t xml:space="preserve">. Transition Sooke would, thereby, enter into a contract with them to carry out </w:t>
      </w:r>
      <w:r w:rsidR="00090A81">
        <w:rPr>
          <w:sz w:val="20"/>
        </w:rPr>
        <w:t xml:space="preserve">the BWS project. </w:t>
      </w:r>
    </w:p>
    <w:p w:rsidR="00142485" w:rsidRDefault="001B7084" w:rsidP="00F87735">
      <w:pPr>
        <w:rPr>
          <w:sz w:val="20"/>
        </w:rPr>
      </w:pPr>
      <w:r>
        <w:rPr>
          <w:sz w:val="20"/>
        </w:rPr>
        <w:tab/>
      </w:r>
      <w:r w:rsidR="002E2689">
        <w:rPr>
          <w:sz w:val="20"/>
        </w:rPr>
        <w:t>Mark moved</w:t>
      </w:r>
      <w:r>
        <w:rPr>
          <w:sz w:val="20"/>
        </w:rPr>
        <w:t xml:space="preserve"> the following motion: </w:t>
      </w:r>
      <w:r w:rsidRPr="001B7084">
        <w:rPr>
          <w:i/>
          <w:sz w:val="20"/>
        </w:rPr>
        <w:t>"Transition Sooke will undertake the Bear Wise Sooke project by utilizing third-party contractors who will work with a multi-stakeholder group of related organizations. These contractors will report back regularly to the TS board and file an annual report with the society."</w:t>
      </w:r>
      <w:r>
        <w:rPr>
          <w:sz w:val="20"/>
        </w:rPr>
        <w:t xml:space="preserve"> </w:t>
      </w:r>
      <w:r w:rsidR="008C533F">
        <w:rPr>
          <w:sz w:val="20"/>
        </w:rPr>
        <w:t>Michael</w:t>
      </w:r>
      <w:r>
        <w:rPr>
          <w:sz w:val="20"/>
        </w:rPr>
        <w:t xml:space="preserve"> seconded, all approved. </w:t>
      </w:r>
      <w:r w:rsidR="001B4636">
        <w:rPr>
          <w:sz w:val="20"/>
        </w:rPr>
        <w:t xml:space="preserve"> </w:t>
      </w:r>
    </w:p>
    <w:p w:rsidR="00F87735" w:rsidRPr="00482F48" w:rsidRDefault="00142485" w:rsidP="00F87735">
      <w:pPr>
        <w:rPr>
          <w:sz w:val="20"/>
        </w:rPr>
      </w:pPr>
      <w:r>
        <w:rPr>
          <w:sz w:val="20"/>
        </w:rPr>
        <w:tab/>
      </w:r>
    </w:p>
    <w:p w:rsidR="000A717B" w:rsidRDefault="00090A81" w:rsidP="00F87735">
      <w:pPr>
        <w:rPr>
          <w:sz w:val="20"/>
        </w:rPr>
      </w:pPr>
      <w:r w:rsidRPr="00090A81">
        <w:rPr>
          <w:b/>
          <w:sz w:val="20"/>
        </w:rPr>
        <w:t>2</w:t>
      </w:r>
      <w:r w:rsidR="00F87735" w:rsidRPr="00090A81">
        <w:rPr>
          <w:b/>
          <w:sz w:val="20"/>
        </w:rPr>
        <w:t>. Permablitz &amp; Permacultu</w:t>
      </w:r>
      <w:r w:rsidRPr="00090A81">
        <w:rPr>
          <w:b/>
          <w:sz w:val="20"/>
        </w:rPr>
        <w:t>re Sooke updates:</w:t>
      </w:r>
      <w:r>
        <w:rPr>
          <w:sz w:val="20"/>
        </w:rPr>
        <w:t xml:space="preserve"> Tony reported on the progress of Permaculture Sooke, a new group that has set a fourth Saturday-of-the-month schedule @ 2 p.m. for meetings at Cast Iron Farm. Seven people showed up for the first meeting on March 29 and interest is growing as participan</w:t>
      </w:r>
      <w:r w:rsidR="000A717B">
        <w:rPr>
          <w:sz w:val="20"/>
        </w:rPr>
        <w:t xml:space="preserve">ts share ideas, inspiration and </w:t>
      </w:r>
      <w:r>
        <w:rPr>
          <w:sz w:val="20"/>
        </w:rPr>
        <w:t xml:space="preserve">food. One of the group's plans is to </w:t>
      </w:r>
      <w:r w:rsidR="000A717B">
        <w:rPr>
          <w:sz w:val="20"/>
        </w:rPr>
        <w:t>offer</w:t>
      </w:r>
      <w:r>
        <w:rPr>
          <w:sz w:val="20"/>
        </w:rPr>
        <w:t xml:space="preserve"> a Permaculture Development Certificate program at the farm. </w:t>
      </w:r>
    </w:p>
    <w:p w:rsidR="000A717B" w:rsidRDefault="000A717B" w:rsidP="00F87735">
      <w:pPr>
        <w:rPr>
          <w:sz w:val="20"/>
        </w:rPr>
      </w:pPr>
      <w:r>
        <w:rPr>
          <w:sz w:val="20"/>
        </w:rPr>
        <w:tab/>
        <w:t xml:space="preserve">Stephen has let us know that he and Mary Coll taught a permaculture overview to EMCS Environmental Studies students in late March, and teacher Dave Clark has plans to book a visit to Inishoge Farm later this spring. </w:t>
      </w:r>
    </w:p>
    <w:p w:rsidR="000A717B" w:rsidRDefault="000A717B" w:rsidP="00F87735">
      <w:pPr>
        <w:rPr>
          <w:sz w:val="20"/>
        </w:rPr>
      </w:pPr>
      <w:r>
        <w:rPr>
          <w:sz w:val="20"/>
        </w:rPr>
        <w:tab/>
        <w:t>Work continues on Adam Noseworthy's permaculture</w:t>
      </w:r>
      <w:r w:rsidR="002A3839">
        <w:rPr>
          <w:sz w:val="20"/>
        </w:rPr>
        <w:t xml:space="preserve"> garden. We felt it's time to plant a sign on the property that reads "Permaculture Work In Progress Brought to You By Transition Sooke" (or words to that effect). An article about our permaculture efforts could be prepared for the Sooke News Mirror. </w:t>
      </w:r>
      <w:r w:rsidR="008C533F" w:rsidRPr="008C533F">
        <w:rPr>
          <w:i/>
          <w:sz w:val="20"/>
        </w:rPr>
        <w:t xml:space="preserve">ACTION: </w:t>
      </w:r>
      <w:r w:rsidR="002A3839" w:rsidRPr="008C533F">
        <w:rPr>
          <w:i/>
          <w:sz w:val="20"/>
        </w:rPr>
        <w:t>Jeff to contact to Stephen</w:t>
      </w:r>
      <w:r w:rsidR="008C533F" w:rsidRPr="008C533F">
        <w:rPr>
          <w:i/>
          <w:sz w:val="20"/>
        </w:rPr>
        <w:t>, Jonathan and Adam.</w:t>
      </w:r>
      <w:r w:rsidR="008C533F">
        <w:rPr>
          <w:sz w:val="20"/>
        </w:rPr>
        <w:t xml:space="preserve"> </w:t>
      </w:r>
    </w:p>
    <w:p w:rsidR="00F87735" w:rsidRPr="00482F48" w:rsidRDefault="00F87735" w:rsidP="00F87735">
      <w:pPr>
        <w:rPr>
          <w:sz w:val="20"/>
        </w:rPr>
      </w:pPr>
    </w:p>
    <w:p w:rsidR="00F87735" w:rsidRPr="00142485" w:rsidRDefault="00832D98" w:rsidP="00F87735">
      <w:pPr>
        <w:rPr>
          <w:i/>
          <w:sz w:val="20"/>
        </w:rPr>
      </w:pPr>
      <w:r>
        <w:rPr>
          <w:b/>
          <w:sz w:val="20"/>
        </w:rPr>
        <w:t>3</w:t>
      </w:r>
      <w:r w:rsidR="00F87735" w:rsidRPr="00832D98">
        <w:rPr>
          <w:b/>
          <w:sz w:val="20"/>
        </w:rPr>
        <w:t>. Zero Waste Sooke +  Trash Ta</w:t>
      </w:r>
      <w:r w:rsidR="002A3839" w:rsidRPr="00832D98">
        <w:rPr>
          <w:b/>
          <w:sz w:val="20"/>
        </w:rPr>
        <w:t>l</w:t>
      </w:r>
      <w:r w:rsidRPr="00832D98">
        <w:rPr>
          <w:b/>
          <w:sz w:val="20"/>
        </w:rPr>
        <w:t>k Open Space Community Meeting</w:t>
      </w:r>
      <w:r>
        <w:rPr>
          <w:sz w:val="20"/>
        </w:rPr>
        <w:t>: Michael and Jeff attended the second meeting of ZWS in late March. ZWS is an initiative of TS and Awareness Film Night, but o</w:t>
      </w:r>
      <w:r w:rsidR="008C533F">
        <w:rPr>
          <w:sz w:val="20"/>
        </w:rPr>
        <w:t xml:space="preserve">therwise is acting independently. A </w:t>
      </w:r>
      <w:r>
        <w:rPr>
          <w:sz w:val="20"/>
        </w:rPr>
        <w:t xml:space="preserve">vision statement and 2015 action plan </w:t>
      </w:r>
      <w:r w:rsidR="008C533F">
        <w:rPr>
          <w:sz w:val="20"/>
        </w:rPr>
        <w:t>has been created, and Steve Unger is coordinating. Our</w:t>
      </w:r>
      <w:r w:rsidR="0071085F">
        <w:rPr>
          <w:sz w:val="20"/>
        </w:rPr>
        <w:t xml:space="preserve"> commitment: That we co-host (with ZWS) an Open Space community meeting, date  and location TBD (perhaps EMCS since the rental fee is modest compared to </w:t>
      </w:r>
      <w:r w:rsidR="008C533F">
        <w:rPr>
          <w:sz w:val="20"/>
        </w:rPr>
        <w:t>the Community Hall). We'd pay a small</w:t>
      </w:r>
      <w:r w:rsidR="0071085F">
        <w:rPr>
          <w:sz w:val="20"/>
        </w:rPr>
        <w:t xml:space="preserve"> honorarium to our facilitator(s). </w:t>
      </w:r>
      <w:r w:rsidR="00142485" w:rsidRPr="00142485">
        <w:rPr>
          <w:i/>
          <w:sz w:val="20"/>
        </w:rPr>
        <w:t xml:space="preserve">ACTION: Next ZWS meeting is on April 30, 7 p.m. at SRVC. </w:t>
      </w:r>
    </w:p>
    <w:p w:rsidR="00F87735" w:rsidRPr="00482F48" w:rsidRDefault="00F87735" w:rsidP="00F87735">
      <w:pPr>
        <w:rPr>
          <w:sz w:val="20"/>
        </w:rPr>
      </w:pPr>
    </w:p>
    <w:p w:rsidR="0030530B" w:rsidRPr="00D810D4" w:rsidRDefault="004F7AAC" w:rsidP="00F87735">
      <w:pPr>
        <w:rPr>
          <w:i/>
          <w:sz w:val="20"/>
        </w:rPr>
      </w:pPr>
      <w:r>
        <w:rPr>
          <w:b/>
          <w:sz w:val="20"/>
        </w:rPr>
        <w:t>4.</w:t>
      </w:r>
      <w:r w:rsidR="00F87735" w:rsidRPr="0030530B">
        <w:rPr>
          <w:b/>
          <w:sz w:val="20"/>
        </w:rPr>
        <w:t xml:space="preserve"> Esquimalt Saani</w:t>
      </w:r>
      <w:r w:rsidR="00D3473F" w:rsidRPr="0030530B">
        <w:rPr>
          <w:b/>
          <w:sz w:val="20"/>
        </w:rPr>
        <w:t>ch Sooke federal election:</w:t>
      </w:r>
      <w:r w:rsidR="00D3473F">
        <w:rPr>
          <w:sz w:val="20"/>
        </w:rPr>
        <w:t xml:space="preserve"> Jeff confirmed that the EMCS Theatre has been booked for Wed. Sept. 16 for an ESS all-candidates meeting</w:t>
      </w:r>
      <w:r w:rsidR="008C533F">
        <w:rPr>
          <w:sz w:val="20"/>
        </w:rPr>
        <w:t xml:space="preserve"> on climate change </w:t>
      </w:r>
      <w:r w:rsidR="00D3473F">
        <w:rPr>
          <w:sz w:val="20"/>
        </w:rPr>
        <w:t xml:space="preserve">co-presented by TS with the BC Sustainable Energy Association and the Dogwood Initiative. </w:t>
      </w:r>
      <w:r w:rsidR="00905625">
        <w:rPr>
          <w:sz w:val="20"/>
        </w:rPr>
        <w:t xml:space="preserve">Jeff's name along with that of Margaret Critchlow and Andrew Moore were cited as possible moderators, however the group agreed our first approach should be to Mayor Tait given her position, ability to chair meetings and, above all, keen interest in the subject. </w:t>
      </w:r>
      <w:r w:rsidR="00D3473F">
        <w:rPr>
          <w:sz w:val="20"/>
        </w:rPr>
        <w:t xml:space="preserve">Jeff, </w:t>
      </w:r>
      <w:r w:rsidR="0030530B">
        <w:rPr>
          <w:sz w:val="20"/>
        </w:rPr>
        <w:t xml:space="preserve">Diane Bernard, </w:t>
      </w:r>
      <w:r w:rsidR="00D3473F">
        <w:rPr>
          <w:sz w:val="20"/>
        </w:rPr>
        <w:t xml:space="preserve">Dogwood's Terry Dance-Bennink and the BCSEA's  </w:t>
      </w:r>
      <w:r w:rsidR="0030530B">
        <w:rPr>
          <w:sz w:val="20"/>
        </w:rPr>
        <w:t xml:space="preserve">Tom Hackney and Marion Pape are on the organizing committee. SEAFLORA has stepped up to cover the $250 venue cost. </w:t>
      </w:r>
      <w:r w:rsidR="008C533F">
        <w:rPr>
          <w:sz w:val="20"/>
        </w:rPr>
        <w:t xml:space="preserve"> </w:t>
      </w:r>
      <w:r w:rsidR="00D810D4">
        <w:rPr>
          <w:sz w:val="20"/>
        </w:rPr>
        <w:t xml:space="preserve"> </w:t>
      </w:r>
      <w:r w:rsidR="00D810D4" w:rsidRPr="00D810D4">
        <w:rPr>
          <w:i/>
          <w:sz w:val="20"/>
        </w:rPr>
        <w:t>(Update: This committee meets on May 6 at 2 p.m. at the Reading Room</w:t>
      </w:r>
      <w:r w:rsidR="00D810D4">
        <w:rPr>
          <w:i/>
          <w:sz w:val="20"/>
        </w:rPr>
        <w:t>. Jeff has asked Maja Tait if she'll serve as moderator</w:t>
      </w:r>
      <w:r w:rsidR="001B4636">
        <w:rPr>
          <w:i/>
          <w:sz w:val="20"/>
        </w:rPr>
        <w:t xml:space="preserve"> on Sept. 16</w:t>
      </w:r>
      <w:r w:rsidR="00D810D4" w:rsidRPr="00D810D4">
        <w:rPr>
          <w:i/>
          <w:sz w:val="20"/>
        </w:rPr>
        <w:t xml:space="preserve">). </w:t>
      </w:r>
    </w:p>
    <w:p w:rsidR="0030530B" w:rsidRDefault="0030530B" w:rsidP="00F87735">
      <w:pPr>
        <w:rPr>
          <w:sz w:val="20"/>
        </w:rPr>
      </w:pPr>
    </w:p>
    <w:p w:rsidR="00727637" w:rsidRDefault="004F7AAC" w:rsidP="00F87735">
      <w:pPr>
        <w:rPr>
          <w:sz w:val="20"/>
        </w:rPr>
      </w:pPr>
      <w:r>
        <w:rPr>
          <w:b/>
          <w:sz w:val="20"/>
        </w:rPr>
        <w:t>5</w:t>
      </w:r>
      <w:r w:rsidR="0030530B" w:rsidRPr="00727637">
        <w:rPr>
          <w:b/>
          <w:sz w:val="20"/>
        </w:rPr>
        <w:t xml:space="preserve">. Co-sponsorship of </w:t>
      </w:r>
      <w:r w:rsidR="00727637" w:rsidRPr="00727637">
        <w:rPr>
          <w:b/>
          <w:sz w:val="20"/>
        </w:rPr>
        <w:t xml:space="preserve">Dogwood's </w:t>
      </w:r>
      <w:r w:rsidR="0030530B" w:rsidRPr="00727637">
        <w:rPr>
          <w:b/>
          <w:sz w:val="20"/>
        </w:rPr>
        <w:t>latest "No More Tankers" brochure</w:t>
      </w:r>
      <w:r w:rsidR="0030530B">
        <w:rPr>
          <w:sz w:val="20"/>
        </w:rPr>
        <w:t xml:space="preserve">: </w:t>
      </w:r>
      <w:r w:rsidR="00727637">
        <w:rPr>
          <w:sz w:val="20"/>
        </w:rPr>
        <w:t xml:space="preserve">As part of the Dogwood </w:t>
      </w:r>
      <w:r w:rsidR="00905625">
        <w:rPr>
          <w:sz w:val="20"/>
        </w:rPr>
        <w:t>Initiative’s</w:t>
      </w:r>
      <w:r w:rsidR="00727637">
        <w:rPr>
          <w:sz w:val="20"/>
        </w:rPr>
        <w:t xml:space="preserve"> ESS campaign to get-out-the-vote and inform voters, a series of brochures on various topics are being produced. TS has </w:t>
      </w:r>
      <w:r w:rsidR="008C533F">
        <w:rPr>
          <w:sz w:val="20"/>
        </w:rPr>
        <w:t xml:space="preserve">the </w:t>
      </w:r>
      <w:r w:rsidR="00727637">
        <w:rPr>
          <w:sz w:val="20"/>
        </w:rPr>
        <w:t>opportunity to co-present a brochure titled "More Oil Tankers: An Unacceptable Risk." We agreed at earlier meetings that we'd reach closure on the tankers issue with the plebiscite and especially the Kinder Morgan hearing on April 7. Sofie pointed out that we need to reorient towards positive solutions to climate change by promoti</w:t>
      </w:r>
      <w:r w:rsidR="00A758DC">
        <w:rPr>
          <w:sz w:val="20"/>
        </w:rPr>
        <w:t>ng green jobs and clean energy</w:t>
      </w:r>
      <w:r w:rsidR="00727637">
        <w:rPr>
          <w:sz w:val="20"/>
        </w:rPr>
        <w:t xml:space="preserve">. All agreed this was the right move, and so we will decline this offer. We would be happy to co-sponsor the BCSEA's 'Clean </w:t>
      </w:r>
      <w:r w:rsidR="008A7F29">
        <w:rPr>
          <w:sz w:val="20"/>
        </w:rPr>
        <w:t xml:space="preserve">Energy' flyer, however. </w:t>
      </w:r>
      <w:r w:rsidR="00D810D4" w:rsidRPr="00D810D4">
        <w:rPr>
          <w:i/>
          <w:sz w:val="20"/>
        </w:rPr>
        <w:t>(Update: Dogwood's Kai Nagata sent thanks for our involvemen</w:t>
      </w:r>
      <w:r w:rsidR="00D810D4">
        <w:rPr>
          <w:i/>
          <w:sz w:val="20"/>
        </w:rPr>
        <w:t>t and fully understands our position</w:t>
      </w:r>
      <w:r w:rsidR="00D810D4" w:rsidRPr="00D810D4">
        <w:rPr>
          <w:i/>
          <w:sz w:val="20"/>
        </w:rPr>
        <w:t>; BCSEA will consider whether it wants to co-present its green jobs flyer).</w:t>
      </w:r>
      <w:r w:rsidR="00D810D4">
        <w:rPr>
          <w:sz w:val="20"/>
        </w:rPr>
        <w:t xml:space="preserve"> </w:t>
      </w:r>
    </w:p>
    <w:p w:rsidR="00727637" w:rsidRDefault="00727637" w:rsidP="00F87735">
      <w:pPr>
        <w:rPr>
          <w:sz w:val="20"/>
        </w:rPr>
      </w:pPr>
    </w:p>
    <w:p w:rsidR="00A758DC" w:rsidRDefault="004F7AAC" w:rsidP="00F87735">
      <w:pPr>
        <w:rPr>
          <w:b/>
          <w:sz w:val="20"/>
        </w:rPr>
      </w:pPr>
      <w:r>
        <w:rPr>
          <w:b/>
          <w:sz w:val="20"/>
        </w:rPr>
        <w:t>6</w:t>
      </w:r>
      <w:r w:rsidR="008A7F29" w:rsidRPr="008A7F29">
        <w:rPr>
          <w:b/>
          <w:sz w:val="20"/>
        </w:rPr>
        <w:t xml:space="preserve">.  </w:t>
      </w:r>
      <w:r w:rsidR="00F87735" w:rsidRPr="008A7F29">
        <w:rPr>
          <w:b/>
          <w:sz w:val="20"/>
        </w:rPr>
        <w:t xml:space="preserve">Communications  </w:t>
      </w:r>
    </w:p>
    <w:p w:rsidR="00F87735" w:rsidRPr="008A7F29" w:rsidRDefault="00F87735" w:rsidP="00F87735">
      <w:pPr>
        <w:rPr>
          <w:b/>
          <w:sz w:val="20"/>
        </w:rPr>
      </w:pPr>
    </w:p>
    <w:p w:rsidR="008A7F29" w:rsidRPr="00A758DC" w:rsidRDefault="003669A6" w:rsidP="00F87735">
      <w:pPr>
        <w:rPr>
          <w:i/>
          <w:sz w:val="20"/>
        </w:rPr>
      </w:pPr>
      <w:r w:rsidRPr="004F7AAC">
        <w:rPr>
          <w:b/>
          <w:sz w:val="20"/>
        </w:rPr>
        <w:t>i) New Flyer</w:t>
      </w:r>
      <w:r w:rsidR="008A7F29" w:rsidRPr="004F7AAC">
        <w:rPr>
          <w:b/>
          <w:sz w:val="20"/>
        </w:rPr>
        <w:t>:</w:t>
      </w:r>
      <w:r w:rsidR="008A7F29">
        <w:rPr>
          <w:sz w:val="20"/>
        </w:rPr>
        <w:t xml:space="preserve"> Tony and Jeff met in early April to begin work on a rack card based on the "Local People, Strengths &amp; Solutions" theme. The front side would address these points, while the flipside w</w:t>
      </w:r>
      <w:r>
        <w:rPr>
          <w:sz w:val="20"/>
        </w:rPr>
        <w:t>ill</w:t>
      </w:r>
      <w:r w:rsidR="008A7F29">
        <w:rPr>
          <w:sz w:val="20"/>
        </w:rPr>
        <w:t xml:space="preserve"> summarized the TT movement, cite highlights from our first five </w:t>
      </w:r>
      <w:r w:rsidR="00A758DC">
        <w:rPr>
          <w:sz w:val="20"/>
        </w:rPr>
        <w:t xml:space="preserve">years and provide contact info. </w:t>
      </w:r>
      <w:r w:rsidR="00A758DC" w:rsidRPr="00A758DC">
        <w:rPr>
          <w:i/>
          <w:sz w:val="20"/>
        </w:rPr>
        <w:t xml:space="preserve">ACTION: </w:t>
      </w:r>
      <w:r w:rsidR="008A7F29" w:rsidRPr="00A758DC">
        <w:rPr>
          <w:i/>
          <w:sz w:val="20"/>
        </w:rPr>
        <w:t>Jeff will produce draft copy</w:t>
      </w:r>
      <w:r w:rsidR="00A758DC" w:rsidRPr="00A758DC">
        <w:rPr>
          <w:i/>
          <w:sz w:val="20"/>
        </w:rPr>
        <w:t xml:space="preserve"> for next meeting. </w:t>
      </w:r>
    </w:p>
    <w:p w:rsidR="00F87735" w:rsidRDefault="00F87735" w:rsidP="00F87735">
      <w:pPr>
        <w:rPr>
          <w:sz w:val="20"/>
        </w:rPr>
      </w:pPr>
    </w:p>
    <w:p w:rsidR="00D810D4" w:rsidRDefault="00F87735" w:rsidP="00F87735">
      <w:pPr>
        <w:rPr>
          <w:sz w:val="20"/>
        </w:rPr>
      </w:pPr>
      <w:r w:rsidRPr="004F7AAC">
        <w:rPr>
          <w:b/>
          <w:sz w:val="20"/>
        </w:rPr>
        <w:t xml:space="preserve">ii) </w:t>
      </w:r>
      <w:r w:rsidR="008A7F29" w:rsidRPr="004F7AAC">
        <w:rPr>
          <w:b/>
          <w:sz w:val="20"/>
        </w:rPr>
        <w:t>Newsletter:</w:t>
      </w:r>
      <w:r w:rsidR="008A7F29">
        <w:rPr>
          <w:sz w:val="20"/>
        </w:rPr>
        <w:t xml:space="preserve"> Sofie continues to produce a monthly newsletter with content </w:t>
      </w:r>
      <w:r w:rsidR="00751DE6">
        <w:rPr>
          <w:sz w:val="20"/>
        </w:rPr>
        <w:t>assistance from Jeff. Core team members were reminded that they're</w:t>
      </w:r>
      <w:r w:rsidR="00A758DC">
        <w:rPr>
          <w:sz w:val="20"/>
        </w:rPr>
        <w:t xml:space="preserve"> welcome to contribute content for month-end deadlines.</w:t>
      </w:r>
      <w:r w:rsidR="008A7F29">
        <w:rPr>
          <w:sz w:val="20"/>
        </w:rPr>
        <w:t xml:space="preserve"> </w:t>
      </w:r>
      <w:r w:rsidR="00A758DC" w:rsidRPr="00A758DC">
        <w:rPr>
          <w:i/>
          <w:sz w:val="20"/>
        </w:rPr>
        <w:t>ACTION</w:t>
      </w:r>
      <w:r w:rsidR="00A758DC">
        <w:rPr>
          <w:i/>
          <w:sz w:val="20"/>
        </w:rPr>
        <w:t>:</w:t>
      </w:r>
      <w:r w:rsidR="00A758DC" w:rsidRPr="00A758DC">
        <w:rPr>
          <w:i/>
          <w:sz w:val="20"/>
        </w:rPr>
        <w:t xml:space="preserve"> All.</w:t>
      </w:r>
      <w:r w:rsidR="00A758DC">
        <w:rPr>
          <w:sz w:val="20"/>
        </w:rPr>
        <w:t xml:space="preserve"> </w:t>
      </w:r>
    </w:p>
    <w:p w:rsidR="00F87735" w:rsidRPr="00482F48" w:rsidRDefault="00F87735" w:rsidP="00F87735">
      <w:pPr>
        <w:rPr>
          <w:sz w:val="20"/>
        </w:rPr>
      </w:pPr>
    </w:p>
    <w:p w:rsidR="00F87735" w:rsidRPr="00482F48" w:rsidRDefault="00F87735" w:rsidP="00F87735">
      <w:pPr>
        <w:rPr>
          <w:sz w:val="20"/>
        </w:rPr>
      </w:pPr>
      <w:r w:rsidRPr="004F7AAC">
        <w:rPr>
          <w:b/>
          <w:sz w:val="20"/>
        </w:rPr>
        <w:t>ii</w:t>
      </w:r>
      <w:r w:rsidR="00D810D4" w:rsidRPr="004F7AAC">
        <w:rPr>
          <w:b/>
          <w:sz w:val="20"/>
        </w:rPr>
        <w:t>i</w:t>
      </w:r>
      <w:r w:rsidRPr="004F7AAC">
        <w:rPr>
          <w:b/>
          <w:sz w:val="20"/>
        </w:rPr>
        <w:t xml:space="preserve">) </w:t>
      </w:r>
      <w:r w:rsidR="003669A6" w:rsidRPr="004F7AAC">
        <w:rPr>
          <w:b/>
          <w:sz w:val="20"/>
        </w:rPr>
        <w:t>Website:</w:t>
      </w:r>
      <w:r w:rsidR="003669A6">
        <w:rPr>
          <w:sz w:val="20"/>
        </w:rPr>
        <w:t xml:space="preserve"> Revamping the website remains on Sofie's to-do list for the months ahead. Jeff refreshed the ABOUT page last month with the addition of AGM reports dating back to 2011 along with </w:t>
      </w:r>
      <w:r w:rsidR="004F7AAC">
        <w:rPr>
          <w:sz w:val="20"/>
        </w:rPr>
        <w:t xml:space="preserve">a half-dozen other </w:t>
      </w:r>
      <w:r w:rsidR="003669A6">
        <w:rPr>
          <w:sz w:val="20"/>
        </w:rPr>
        <w:t xml:space="preserve">docs we've produced (i.e., Open Space, notes from the Economic Forum, etc.). </w:t>
      </w:r>
    </w:p>
    <w:p w:rsidR="00F87735" w:rsidRPr="00482F48" w:rsidRDefault="00F87735" w:rsidP="00F87735">
      <w:pPr>
        <w:rPr>
          <w:sz w:val="20"/>
        </w:rPr>
      </w:pPr>
    </w:p>
    <w:p w:rsidR="00F87735" w:rsidRPr="00DE6B10" w:rsidRDefault="004F7AAC" w:rsidP="00F87735">
      <w:pPr>
        <w:rPr>
          <w:i/>
          <w:sz w:val="20"/>
        </w:rPr>
      </w:pPr>
      <w:r>
        <w:rPr>
          <w:sz w:val="20"/>
        </w:rPr>
        <w:t>7</w:t>
      </w:r>
      <w:r w:rsidR="00F87735" w:rsidRPr="00482F48">
        <w:rPr>
          <w:sz w:val="20"/>
        </w:rPr>
        <w:t xml:space="preserve">. </w:t>
      </w:r>
      <w:r w:rsidR="008A7F29" w:rsidRPr="00751DE6">
        <w:rPr>
          <w:b/>
          <w:sz w:val="20"/>
        </w:rPr>
        <w:t xml:space="preserve">Next TS </w:t>
      </w:r>
      <w:r w:rsidR="00F87735" w:rsidRPr="00751DE6">
        <w:rPr>
          <w:b/>
          <w:sz w:val="20"/>
        </w:rPr>
        <w:t>delegation to Sooke c</w:t>
      </w:r>
      <w:r w:rsidR="008A7F29" w:rsidRPr="00751DE6">
        <w:rPr>
          <w:b/>
          <w:sz w:val="20"/>
        </w:rPr>
        <w:t>ouncil</w:t>
      </w:r>
      <w:r w:rsidR="008A7F29">
        <w:rPr>
          <w:sz w:val="20"/>
        </w:rPr>
        <w:t>: All agreed with Jeff's proposal that we next request a</w:t>
      </w:r>
      <w:r w:rsidR="00F87735" w:rsidRPr="00482F48">
        <w:rPr>
          <w:sz w:val="20"/>
        </w:rPr>
        <w:t xml:space="preserve"> municipal ban on </w:t>
      </w:r>
      <w:r w:rsidR="008A7F29">
        <w:rPr>
          <w:sz w:val="20"/>
        </w:rPr>
        <w:t xml:space="preserve">the </w:t>
      </w:r>
      <w:r w:rsidR="00F87735" w:rsidRPr="00482F48">
        <w:rPr>
          <w:sz w:val="20"/>
        </w:rPr>
        <w:t xml:space="preserve">sale and use of </w:t>
      </w:r>
      <w:r>
        <w:rPr>
          <w:sz w:val="20"/>
        </w:rPr>
        <w:t xml:space="preserve">Roundup and other toxic </w:t>
      </w:r>
      <w:r w:rsidR="00F87735" w:rsidRPr="00482F48">
        <w:rPr>
          <w:sz w:val="20"/>
        </w:rPr>
        <w:t>pesticides</w:t>
      </w:r>
      <w:r w:rsidR="008A7F29">
        <w:rPr>
          <w:sz w:val="20"/>
        </w:rPr>
        <w:t xml:space="preserve">. </w:t>
      </w:r>
      <w:r>
        <w:rPr>
          <w:sz w:val="20"/>
        </w:rPr>
        <w:t xml:space="preserve">More than 40 BC municipalities have taken this step already. </w:t>
      </w:r>
      <w:r w:rsidR="000C29F5">
        <w:rPr>
          <w:sz w:val="20"/>
        </w:rPr>
        <w:t>The idea was first r</w:t>
      </w:r>
      <w:r w:rsidR="00751DE6">
        <w:rPr>
          <w:sz w:val="20"/>
        </w:rPr>
        <w:t xml:space="preserve">aised at the TS Mayor Candidates session in November, 2011, and Jeff presented it to council during public comments on Feb. 12, 2012. A formal delegation presentation on the subject is overdue.  </w:t>
      </w:r>
      <w:r w:rsidR="00DE6B10" w:rsidRPr="00DE6B10">
        <w:rPr>
          <w:i/>
          <w:sz w:val="20"/>
        </w:rPr>
        <w:t xml:space="preserve">Action: Jeff to research and prepare delegation submission. </w:t>
      </w:r>
    </w:p>
    <w:p w:rsidR="00F87735" w:rsidRPr="00482F48" w:rsidRDefault="00F87735" w:rsidP="00F87735">
      <w:pPr>
        <w:rPr>
          <w:sz w:val="20"/>
        </w:rPr>
      </w:pPr>
    </w:p>
    <w:p w:rsidR="00F87735" w:rsidRPr="00482F48" w:rsidRDefault="00F87735" w:rsidP="00F87735">
      <w:pPr>
        <w:rPr>
          <w:sz w:val="20"/>
        </w:rPr>
      </w:pPr>
      <w:r w:rsidRPr="004F7AAC">
        <w:rPr>
          <w:b/>
          <w:sz w:val="20"/>
        </w:rPr>
        <w:t>8. Treasurer's Report</w:t>
      </w:r>
      <w:r w:rsidR="00D810D4" w:rsidRPr="004F7AAC">
        <w:rPr>
          <w:b/>
          <w:sz w:val="20"/>
        </w:rPr>
        <w:t xml:space="preserve">: </w:t>
      </w:r>
      <w:r w:rsidR="00D810D4">
        <w:rPr>
          <w:sz w:val="20"/>
        </w:rPr>
        <w:t xml:space="preserve">Michael noted that our account stands at $2,239 as of April 15. With our new involvement with Bear Wise Sooke, the subject of whether we need to take out Director liability insurance came up. Debb noted that she and Nitya might be able to cover this cost in their grant applications. Michael will be away from May 9 to early July, and a stand-in treasurer is required. </w:t>
      </w:r>
      <w:r w:rsidR="00D810D4" w:rsidRPr="00806972">
        <w:rPr>
          <w:i/>
          <w:sz w:val="20"/>
        </w:rPr>
        <w:t>(Update: Andrew will fill the role).</w:t>
      </w:r>
      <w:r w:rsidR="00D810D4">
        <w:rPr>
          <w:sz w:val="20"/>
        </w:rPr>
        <w:t xml:space="preserve"> </w:t>
      </w:r>
    </w:p>
    <w:p w:rsidR="00F87735" w:rsidRPr="00482F48" w:rsidRDefault="00F87735" w:rsidP="00F87735">
      <w:pPr>
        <w:rPr>
          <w:sz w:val="20"/>
        </w:rPr>
      </w:pPr>
    </w:p>
    <w:p w:rsidR="00F87735" w:rsidRPr="00DE721B" w:rsidRDefault="00F87735" w:rsidP="00F87735">
      <w:pPr>
        <w:rPr>
          <w:b/>
          <w:sz w:val="20"/>
        </w:rPr>
      </w:pPr>
      <w:r w:rsidRPr="00DE721B">
        <w:rPr>
          <w:b/>
          <w:sz w:val="20"/>
        </w:rPr>
        <w:t xml:space="preserve">9. Other business: </w:t>
      </w:r>
    </w:p>
    <w:p w:rsidR="00F87735" w:rsidRPr="00482F48" w:rsidRDefault="00F87735" w:rsidP="00F87735">
      <w:pPr>
        <w:rPr>
          <w:sz w:val="20"/>
        </w:rPr>
      </w:pPr>
    </w:p>
    <w:p w:rsidR="00905625" w:rsidRDefault="00806972" w:rsidP="00905625">
      <w:pPr>
        <w:rPr>
          <w:sz w:val="20"/>
        </w:rPr>
      </w:pPr>
      <w:r>
        <w:rPr>
          <w:sz w:val="20"/>
        </w:rPr>
        <w:t xml:space="preserve">i) </w:t>
      </w:r>
      <w:r w:rsidR="00905625" w:rsidRPr="00142485">
        <w:rPr>
          <w:b/>
          <w:sz w:val="20"/>
        </w:rPr>
        <w:t xml:space="preserve">New </w:t>
      </w:r>
      <w:r w:rsidR="00905625">
        <w:rPr>
          <w:b/>
          <w:sz w:val="20"/>
        </w:rPr>
        <w:t xml:space="preserve">core team </w:t>
      </w:r>
      <w:r w:rsidR="00905625" w:rsidRPr="00142485">
        <w:rPr>
          <w:b/>
          <w:sz w:val="20"/>
        </w:rPr>
        <w:t>recruit</w:t>
      </w:r>
      <w:r w:rsidR="00905625" w:rsidRPr="00142485">
        <w:rPr>
          <w:sz w:val="20"/>
        </w:rPr>
        <w:t>: Kara accepted an invitation to join the core team. Tha</w:t>
      </w:r>
      <w:r w:rsidR="001B4636">
        <w:rPr>
          <w:sz w:val="20"/>
        </w:rPr>
        <w:t>nks and a warm welcome all around to Ms. Middleton.</w:t>
      </w:r>
    </w:p>
    <w:p w:rsidR="00905625" w:rsidRDefault="00905625" w:rsidP="00905625">
      <w:pPr>
        <w:rPr>
          <w:sz w:val="20"/>
        </w:rPr>
      </w:pPr>
      <w:r w:rsidRPr="00142485">
        <w:rPr>
          <w:sz w:val="20"/>
        </w:rPr>
        <w:t xml:space="preserve"> </w:t>
      </w:r>
    </w:p>
    <w:p w:rsidR="00F87735" w:rsidRPr="00482F48" w:rsidRDefault="00905625" w:rsidP="00F87735">
      <w:pPr>
        <w:rPr>
          <w:sz w:val="20"/>
        </w:rPr>
      </w:pPr>
      <w:r>
        <w:rPr>
          <w:sz w:val="20"/>
        </w:rPr>
        <w:t xml:space="preserve">ii) </w:t>
      </w:r>
      <w:r w:rsidR="00806972" w:rsidRPr="00A758DC">
        <w:rPr>
          <w:b/>
          <w:sz w:val="20"/>
        </w:rPr>
        <w:t xml:space="preserve">Grantwriting workshop at </w:t>
      </w:r>
      <w:r w:rsidR="00A758DC" w:rsidRPr="00A758DC">
        <w:rPr>
          <w:b/>
          <w:sz w:val="20"/>
        </w:rPr>
        <w:t>ECMS on April 23</w:t>
      </w:r>
      <w:r w:rsidR="00A758DC">
        <w:rPr>
          <w:sz w:val="20"/>
        </w:rPr>
        <w:t xml:space="preserve">: Mark, Jeff and Tony </w:t>
      </w:r>
      <w:r w:rsidR="00806972">
        <w:rPr>
          <w:sz w:val="20"/>
        </w:rPr>
        <w:t xml:space="preserve">will be attending. </w:t>
      </w:r>
      <w:r w:rsidR="00F87735">
        <w:rPr>
          <w:sz w:val="20"/>
        </w:rPr>
        <w:t xml:space="preserve"> </w:t>
      </w:r>
    </w:p>
    <w:p w:rsidR="00806972" w:rsidRDefault="00806972" w:rsidP="00F87735">
      <w:pPr>
        <w:rPr>
          <w:sz w:val="20"/>
        </w:rPr>
      </w:pPr>
    </w:p>
    <w:p w:rsidR="00F87735" w:rsidRPr="00482F48" w:rsidRDefault="00F87735" w:rsidP="00F87735">
      <w:pPr>
        <w:rPr>
          <w:sz w:val="20"/>
        </w:rPr>
      </w:pPr>
      <w:r w:rsidRPr="00482F48">
        <w:rPr>
          <w:sz w:val="20"/>
        </w:rPr>
        <w:t>ii</w:t>
      </w:r>
      <w:r w:rsidR="00905625">
        <w:rPr>
          <w:sz w:val="20"/>
        </w:rPr>
        <w:t>i</w:t>
      </w:r>
      <w:r w:rsidRPr="00482F48">
        <w:rPr>
          <w:sz w:val="20"/>
        </w:rPr>
        <w:t xml:space="preserve">) </w:t>
      </w:r>
      <w:r w:rsidRPr="00A758DC">
        <w:rPr>
          <w:b/>
          <w:sz w:val="20"/>
        </w:rPr>
        <w:t>Green Building tour</w:t>
      </w:r>
      <w:r w:rsidR="00806972">
        <w:rPr>
          <w:sz w:val="20"/>
        </w:rPr>
        <w:t xml:space="preserve">: No report </w:t>
      </w:r>
    </w:p>
    <w:p w:rsidR="00806972" w:rsidRDefault="00806972" w:rsidP="00F87735">
      <w:pPr>
        <w:rPr>
          <w:sz w:val="20"/>
        </w:rPr>
      </w:pPr>
    </w:p>
    <w:p w:rsidR="00A758DC" w:rsidRDefault="00905625" w:rsidP="00F87735">
      <w:pPr>
        <w:rPr>
          <w:sz w:val="20"/>
        </w:rPr>
      </w:pPr>
      <w:r>
        <w:rPr>
          <w:sz w:val="20"/>
        </w:rPr>
        <w:t>iv</w:t>
      </w:r>
      <w:r w:rsidR="00F87735">
        <w:rPr>
          <w:sz w:val="20"/>
        </w:rPr>
        <w:t xml:space="preserve">) </w:t>
      </w:r>
      <w:r w:rsidR="00F87735" w:rsidRPr="00A758DC">
        <w:rPr>
          <w:b/>
          <w:sz w:val="20"/>
        </w:rPr>
        <w:t>"BYOB" sign</w:t>
      </w:r>
      <w:r w:rsidR="00806972" w:rsidRPr="00A758DC">
        <w:rPr>
          <w:b/>
          <w:sz w:val="20"/>
        </w:rPr>
        <w:t xml:space="preserve"> update</w:t>
      </w:r>
      <w:r w:rsidR="00806972">
        <w:rPr>
          <w:sz w:val="20"/>
        </w:rPr>
        <w:t>: No takers</w:t>
      </w:r>
      <w:r w:rsidR="000F29BE">
        <w:rPr>
          <w:sz w:val="20"/>
        </w:rPr>
        <w:t xml:space="preserve"> among EMCS art students have emerged to create </w:t>
      </w:r>
      <w:r w:rsidR="00806972">
        <w:rPr>
          <w:sz w:val="20"/>
        </w:rPr>
        <w:t xml:space="preserve">to produce a Bring Your Own </w:t>
      </w:r>
      <w:r w:rsidR="000F29BE">
        <w:rPr>
          <w:sz w:val="20"/>
        </w:rPr>
        <w:t xml:space="preserve">Bag, says the school's Susan Percival. Good news: </w:t>
      </w:r>
      <w:r w:rsidR="00806972">
        <w:rPr>
          <w:sz w:val="20"/>
        </w:rPr>
        <w:t xml:space="preserve">Tony's son, Sebastian, has volunteered to help Transition and he expressed interest in taking on this project. He'll be with us at our next meeting. </w:t>
      </w:r>
    </w:p>
    <w:p w:rsidR="00F87735" w:rsidRPr="00482F48" w:rsidRDefault="00F87735" w:rsidP="00F87735">
      <w:pPr>
        <w:rPr>
          <w:sz w:val="20"/>
        </w:rPr>
      </w:pPr>
    </w:p>
    <w:p w:rsidR="00F87735" w:rsidRDefault="00F87735" w:rsidP="00F87735">
      <w:pPr>
        <w:rPr>
          <w:sz w:val="20"/>
        </w:rPr>
      </w:pPr>
      <w:r w:rsidRPr="00482F48">
        <w:rPr>
          <w:sz w:val="20"/>
        </w:rPr>
        <w:t xml:space="preserve">v) </w:t>
      </w:r>
      <w:r w:rsidRPr="00A758DC">
        <w:rPr>
          <w:b/>
          <w:sz w:val="20"/>
        </w:rPr>
        <w:t>Email</w:t>
      </w:r>
      <w:r w:rsidR="00DE721B" w:rsidRPr="00A758DC">
        <w:rPr>
          <w:b/>
          <w:sz w:val="20"/>
        </w:rPr>
        <w:t>s</w:t>
      </w:r>
      <w:r w:rsidRPr="00A758DC">
        <w:rPr>
          <w:b/>
          <w:sz w:val="20"/>
        </w:rPr>
        <w:t xml:space="preserve"> to District of Sooke</w:t>
      </w:r>
      <w:r w:rsidR="00806972">
        <w:rPr>
          <w:sz w:val="20"/>
        </w:rPr>
        <w:t>: Jeff has sent</w:t>
      </w:r>
      <w:r w:rsidR="00DE721B">
        <w:rPr>
          <w:sz w:val="20"/>
        </w:rPr>
        <w:t xml:space="preserve"> a thank you letter to the District for the "No More Tankers" process as well as</w:t>
      </w:r>
      <w:r w:rsidR="00806972">
        <w:rPr>
          <w:sz w:val="20"/>
        </w:rPr>
        <w:t xml:space="preserve"> em</w:t>
      </w:r>
      <w:r w:rsidR="00DE721B">
        <w:rPr>
          <w:sz w:val="20"/>
        </w:rPr>
        <w:t xml:space="preserve">ails to Mayor Tait and </w:t>
      </w:r>
      <w:r w:rsidR="00806972">
        <w:rPr>
          <w:sz w:val="20"/>
        </w:rPr>
        <w:t xml:space="preserve">staff with a reminder about upcoming BC </w:t>
      </w:r>
      <w:r w:rsidR="00DE721B">
        <w:rPr>
          <w:sz w:val="20"/>
        </w:rPr>
        <w:t xml:space="preserve">Bike grant possibilities and the need for improved communications from municipal hall to residents. </w:t>
      </w:r>
    </w:p>
    <w:p w:rsidR="00806972" w:rsidRDefault="00806972" w:rsidP="00F87735">
      <w:pPr>
        <w:rPr>
          <w:sz w:val="20"/>
        </w:rPr>
      </w:pPr>
    </w:p>
    <w:p w:rsidR="00905625" w:rsidRDefault="00F87735" w:rsidP="00F87735">
      <w:pPr>
        <w:rPr>
          <w:sz w:val="20"/>
        </w:rPr>
      </w:pPr>
      <w:r>
        <w:rPr>
          <w:sz w:val="20"/>
        </w:rPr>
        <w:t xml:space="preserve">vi) </w:t>
      </w:r>
      <w:r w:rsidRPr="00A758DC">
        <w:rPr>
          <w:b/>
          <w:sz w:val="20"/>
        </w:rPr>
        <w:t>Events</w:t>
      </w:r>
      <w:r>
        <w:rPr>
          <w:sz w:val="20"/>
        </w:rPr>
        <w:t xml:space="preserve">: </w:t>
      </w:r>
      <w:r w:rsidR="000F29BE">
        <w:rPr>
          <w:sz w:val="20"/>
        </w:rPr>
        <w:t xml:space="preserve">i) </w:t>
      </w:r>
      <w:r w:rsidR="00806972">
        <w:rPr>
          <w:sz w:val="20"/>
        </w:rPr>
        <w:t xml:space="preserve">Stephen and Lee are hosting a mushroom workshop in their Henlyn Dr. garden on April 26 with Victoria-based DIY Fungi. </w:t>
      </w:r>
      <w:r>
        <w:rPr>
          <w:sz w:val="20"/>
        </w:rPr>
        <w:t xml:space="preserve"> </w:t>
      </w:r>
      <w:r w:rsidR="000F29BE">
        <w:rPr>
          <w:sz w:val="20"/>
        </w:rPr>
        <w:t xml:space="preserve">ii) </w:t>
      </w:r>
      <w:r w:rsidR="00806972">
        <w:rPr>
          <w:sz w:val="20"/>
        </w:rPr>
        <w:t xml:space="preserve">The fourth annual Creatively United for the Planet Earth Day Festival is also set for that weekend. TS was offered but declined the opportunity for an info table. </w:t>
      </w:r>
    </w:p>
    <w:p w:rsidR="00905625" w:rsidRDefault="00905625" w:rsidP="00F87735">
      <w:pPr>
        <w:rPr>
          <w:sz w:val="20"/>
        </w:rPr>
      </w:pPr>
    </w:p>
    <w:p w:rsidR="00905625" w:rsidRPr="00482F48" w:rsidRDefault="00905625" w:rsidP="00905625">
      <w:pPr>
        <w:rPr>
          <w:sz w:val="20"/>
        </w:rPr>
      </w:pPr>
      <w:r w:rsidRPr="00905625">
        <w:rPr>
          <w:b/>
          <w:sz w:val="20"/>
        </w:rPr>
        <w:t>vii) Second annual picnic</w:t>
      </w:r>
      <w:r w:rsidRPr="00A758DC">
        <w:rPr>
          <w:b/>
          <w:sz w:val="20"/>
        </w:rPr>
        <w:t xml:space="preserve"> and/or reskilling fair at Inishoge Farm</w:t>
      </w:r>
      <w:r>
        <w:rPr>
          <w:sz w:val="20"/>
        </w:rPr>
        <w:t xml:space="preserve">: Steve &amp; Mary remain interested in holding an event with Transition this summer. </w:t>
      </w:r>
    </w:p>
    <w:p w:rsidR="00DE721B" w:rsidRDefault="00DE721B" w:rsidP="00F87735">
      <w:pPr>
        <w:rPr>
          <w:sz w:val="20"/>
        </w:rPr>
      </w:pPr>
    </w:p>
    <w:p w:rsidR="000F29BE" w:rsidRPr="00142485" w:rsidRDefault="00DE721B" w:rsidP="000F29BE">
      <w:pPr>
        <w:rPr>
          <w:rFonts w:ascii="Arial" w:hAnsi="Arial" w:cs="Arial"/>
          <w:color w:val="1A1A1A"/>
          <w:sz w:val="20"/>
          <w:szCs w:val="26"/>
        </w:rPr>
      </w:pPr>
      <w:r w:rsidRPr="00142485">
        <w:rPr>
          <w:sz w:val="20"/>
        </w:rPr>
        <w:t>vii</w:t>
      </w:r>
      <w:r w:rsidR="00905625">
        <w:rPr>
          <w:sz w:val="20"/>
        </w:rPr>
        <w:t>i</w:t>
      </w:r>
      <w:r w:rsidRPr="00142485">
        <w:rPr>
          <w:sz w:val="20"/>
        </w:rPr>
        <w:t xml:space="preserve">) </w:t>
      </w:r>
      <w:r w:rsidR="000F29BE" w:rsidRPr="00142485">
        <w:rPr>
          <w:b/>
          <w:sz w:val="20"/>
        </w:rPr>
        <w:t xml:space="preserve">Possible Oct. 3rd </w:t>
      </w:r>
      <w:r w:rsidR="002C3BBF" w:rsidRPr="00142485">
        <w:rPr>
          <w:b/>
          <w:sz w:val="20"/>
        </w:rPr>
        <w:t xml:space="preserve">"Project Serve" </w:t>
      </w:r>
      <w:r w:rsidR="000F29BE" w:rsidRPr="00142485">
        <w:rPr>
          <w:b/>
          <w:sz w:val="20"/>
        </w:rPr>
        <w:t>event with Sooke Region Volunteer Centre</w:t>
      </w:r>
      <w:r w:rsidR="000F29BE" w:rsidRPr="00142485">
        <w:rPr>
          <w:sz w:val="20"/>
        </w:rPr>
        <w:t xml:space="preserve">:  We discussed possible ideas related to following request from Marlene Barry: </w:t>
      </w:r>
      <w:r w:rsidR="000F29BE" w:rsidRPr="00142485">
        <w:rPr>
          <w:i/>
          <w:sz w:val="20"/>
        </w:rPr>
        <w:t>"</w:t>
      </w:r>
      <w:r w:rsidR="00F87735" w:rsidRPr="00142485">
        <w:rPr>
          <w:rFonts w:ascii="Arial" w:hAnsi="Arial" w:cs="Arial"/>
          <w:i/>
          <w:color w:val="1A1A1A"/>
          <w:sz w:val="20"/>
          <w:szCs w:val="26"/>
        </w:rPr>
        <w:t xml:space="preserve">How can we engage 8+ university students to the best benefit of the broad community on the one day of October 3rd, 2015?  Deadline for submissions is </w:t>
      </w:r>
      <w:r w:rsidR="00F87735" w:rsidRPr="00142485">
        <w:rPr>
          <w:rFonts w:ascii="Arial" w:hAnsi="Arial" w:cs="Arial"/>
          <w:i/>
          <w:color w:val="1A1A1A"/>
          <w:sz w:val="20"/>
          <w:szCs w:val="26"/>
          <w:u w:val="single"/>
        </w:rPr>
        <w:t>April 18th</w:t>
      </w:r>
      <w:r w:rsidR="00F87735" w:rsidRPr="00142485">
        <w:rPr>
          <w:rFonts w:ascii="Arial" w:hAnsi="Arial" w:cs="Arial"/>
          <w:i/>
          <w:color w:val="1A1A1A"/>
          <w:sz w:val="20"/>
          <w:szCs w:val="26"/>
        </w:rPr>
        <w:t xml:space="preserve"> s</w:t>
      </w:r>
      <w:r w:rsidR="000F29BE" w:rsidRPr="00142485">
        <w:rPr>
          <w:rFonts w:ascii="Arial" w:hAnsi="Arial" w:cs="Arial"/>
          <w:i/>
          <w:color w:val="1A1A1A"/>
          <w:sz w:val="20"/>
          <w:szCs w:val="26"/>
        </w:rPr>
        <w:t>o please send us your ideas ASAP</w:t>
      </w:r>
      <w:r w:rsidR="00F87735" w:rsidRPr="00142485">
        <w:rPr>
          <w:rFonts w:ascii="Arial" w:hAnsi="Arial" w:cs="Arial"/>
          <w:i/>
          <w:color w:val="1A1A1A"/>
          <w:sz w:val="20"/>
          <w:szCs w:val="26"/>
        </w:rPr>
        <w:t>.</w:t>
      </w:r>
      <w:r w:rsidR="000F29BE" w:rsidRPr="00142485">
        <w:rPr>
          <w:rFonts w:ascii="Arial" w:hAnsi="Arial" w:cs="Arial"/>
          <w:i/>
          <w:color w:val="1A1A1A"/>
          <w:sz w:val="20"/>
          <w:szCs w:val="26"/>
        </w:rPr>
        <w:t>"</w:t>
      </w:r>
    </w:p>
    <w:p w:rsidR="000F29BE" w:rsidRPr="00142485" w:rsidRDefault="000F29BE" w:rsidP="000F29BE">
      <w:pPr>
        <w:rPr>
          <w:rFonts w:ascii="Arial" w:hAnsi="Arial" w:cs="Arial"/>
          <w:color w:val="1A1A1A"/>
          <w:sz w:val="20"/>
          <w:szCs w:val="26"/>
        </w:rPr>
      </w:pPr>
      <w:r w:rsidRPr="00142485">
        <w:rPr>
          <w:rFonts w:ascii="Arial" w:hAnsi="Arial" w:cs="Arial"/>
          <w:color w:val="1A1A1A"/>
          <w:sz w:val="20"/>
          <w:szCs w:val="26"/>
        </w:rPr>
        <w:tab/>
        <w:t xml:space="preserve">After discussion, our suggestion: </w:t>
      </w:r>
      <w:r w:rsidR="00142485" w:rsidRPr="00142485">
        <w:rPr>
          <w:rFonts w:ascii="Arial" w:hAnsi="Arial" w:cs="Arial"/>
          <w:color w:val="1A1A1A"/>
          <w:sz w:val="20"/>
          <w:szCs w:val="26"/>
        </w:rPr>
        <w:t>"</w:t>
      </w:r>
      <w:r w:rsidRPr="00142485">
        <w:rPr>
          <w:rFonts w:ascii="Arial" w:hAnsi="Arial" w:cs="Arial"/>
          <w:color w:val="1A1A1A"/>
          <w:sz w:val="20"/>
          <w:szCs w:val="26"/>
        </w:rPr>
        <w:t>Clean &amp; Glean Day</w:t>
      </w:r>
      <w:r w:rsidR="00142485" w:rsidRPr="00142485">
        <w:rPr>
          <w:rFonts w:ascii="Arial" w:hAnsi="Arial" w:cs="Arial"/>
          <w:color w:val="1A1A1A"/>
          <w:sz w:val="20"/>
          <w:szCs w:val="26"/>
        </w:rPr>
        <w:t xml:space="preserve"> 2015" (thanks to Kara for the name)</w:t>
      </w:r>
      <w:r w:rsidRPr="00142485">
        <w:rPr>
          <w:rFonts w:ascii="Arial" w:hAnsi="Arial" w:cs="Arial"/>
          <w:color w:val="1A1A1A"/>
          <w:sz w:val="20"/>
          <w:szCs w:val="26"/>
        </w:rPr>
        <w:t>, a one-day "waste not/want not" blitz involving i) a roadside clean-up campaign; and ii) fruit gleaning. The project wo</w:t>
      </w:r>
      <w:r w:rsidR="00F57DFE">
        <w:rPr>
          <w:rFonts w:ascii="Arial" w:hAnsi="Arial" w:cs="Arial"/>
          <w:color w:val="1A1A1A"/>
          <w:sz w:val="20"/>
          <w:szCs w:val="26"/>
        </w:rPr>
        <w:t xml:space="preserve">uld fit the mandates of TS, Zero Waste Sooke and, as gleaning partners, Bear Wise and </w:t>
      </w:r>
      <w:r w:rsidRPr="00142485">
        <w:rPr>
          <w:rFonts w:ascii="Arial" w:hAnsi="Arial" w:cs="Arial"/>
          <w:color w:val="1A1A1A"/>
          <w:sz w:val="20"/>
          <w:szCs w:val="26"/>
        </w:rPr>
        <w:t xml:space="preserve">Sooke Food CHI. </w:t>
      </w:r>
    </w:p>
    <w:p w:rsidR="000F29BE" w:rsidRPr="00142485" w:rsidRDefault="000F29BE" w:rsidP="000F29BE">
      <w:pPr>
        <w:rPr>
          <w:rFonts w:ascii="Arial" w:hAnsi="Arial" w:cs="Arial"/>
          <w:i/>
          <w:color w:val="1A1A1A"/>
          <w:sz w:val="20"/>
          <w:szCs w:val="26"/>
        </w:rPr>
      </w:pPr>
      <w:r w:rsidRPr="00142485">
        <w:rPr>
          <w:rFonts w:ascii="Arial" w:hAnsi="Arial" w:cs="Arial"/>
          <w:color w:val="1A1A1A"/>
          <w:sz w:val="20"/>
          <w:szCs w:val="26"/>
        </w:rPr>
        <w:tab/>
      </w:r>
      <w:r w:rsidRPr="00142485">
        <w:rPr>
          <w:rFonts w:ascii="Arial" w:hAnsi="Arial" w:cs="Arial"/>
          <w:i/>
          <w:color w:val="1A1A1A"/>
          <w:sz w:val="20"/>
          <w:szCs w:val="26"/>
        </w:rPr>
        <w:t>Action: Jeff to make proposal to Marlene</w:t>
      </w:r>
      <w:r w:rsidR="00142485" w:rsidRPr="00142485">
        <w:rPr>
          <w:rFonts w:ascii="Arial" w:hAnsi="Arial" w:cs="Arial"/>
          <w:i/>
          <w:color w:val="1A1A1A"/>
          <w:sz w:val="20"/>
          <w:szCs w:val="26"/>
        </w:rPr>
        <w:t>, cc Zero Waste Sooke, Awareness Film Night, Sooke Food CHI</w:t>
      </w:r>
      <w:r w:rsidRPr="00142485">
        <w:rPr>
          <w:rFonts w:ascii="Arial" w:hAnsi="Arial" w:cs="Arial"/>
          <w:i/>
          <w:color w:val="1A1A1A"/>
          <w:sz w:val="20"/>
          <w:szCs w:val="26"/>
        </w:rPr>
        <w:t xml:space="preserve">. (Update: </w:t>
      </w:r>
      <w:r w:rsidR="00142485" w:rsidRPr="00142485">
        <w:rPr>
          <w:rFonts w:ascii="Arial" w:hAnsi="Arial" w:cs="Arial"/>
          <w:i/>
          <w:color w:val="1A1A1A"/>
          <w:sz w:val="20"/>
          <w:szCs w:val="26"/>
        </w:rPr>
        <w:t xml:space="preserve">Jo Phillips, </w:t>
      </w:r>
      <w:r w:rsidRPr="00142485">
        <w:rPr>
          <w:rFonts w:ascii="Arial" w:hAnsi="Arial" w:cs="Arial"/>
          <w:i/>
          <w:color w:val="1A1A1A"/>
          <w:sz w:val="20"/>
          <w:szCs w:val="26"/>
        </w:rPr>
        <w:t xml:space="preserve">Steve Unger and Anita Wasiuta have expressed support, and Marlene will be submitting the proposal along with several others to </w:t>
      </w:r>
      <w:r w:rsidR="00F57DFE">
        <w:rPr>
          <w:rFonts w:ascii="Arial" w:hAnsi="Arial" w:cs="Arial"/>
          <w:i/>
          <w:color w:val="1A1A1A"/>
          <w:sz w:val="20"/>
          <w:szCs w:val="26"/>
        </w:rPr>
        <w:t xml:space="preserve">UVic </w:t>
      </w:r>
      <w:r w:rsidRPr="00142485">
        <w:rPr>
          <w:rFonts w:ascii="Arial" w:hAnsi="Arial" w:cs="Arial"/>
          <w:i/>
          <w:color w:val="1A1A1A"/>
          <w:sz w:val="20"/>
          <w:szCs w:val="26"/>
        </w:rPr>
        <w:t>event organizers</w:t>
      </w:r>
      <w:r w:rsidR="00142485" w:rsidRPr="00142485">
        <w:rPr>
          <w:rFonts w:ascii="Arial" w:hAnsi="Arial" w:cs="Arial"/>
          <w:i/>
          <w:color w:val="1A1A1A"/>
          <w:sz w:val="20"/>
          <w:szCs w:val="26"/>
        </w:rPr>
        <w:t xml:space="preserve"> on April 30</w:t>
      </w:r>
      <w:r w:rsidRPr="00142485">
        <w:rPr>
          <w:rFonts w:ascii="Arial" w:hAnsi="Arial" w:cs="Arial"/>
          <w:i/>
          <w:color w:val="1A1A1A"/>
          <w:sz w:val="20"/>
          <w:szCs w:val="26"/>
        </w:rPr>
        <w:t xml:space="preserve">). </w:t>
      </w:r>
      <w:r w:rsidR="00F57DFE" w:rsidRPr="00142485">
        <w:rPr>
          <w:rFonts w:ascii="Arial" w:hAnsi="Arial" w:cs="Arial"/>
          <w:color w:val="1A1A1A"/>
          <w:sz w:val="20"/>
          <w:szCs w:val="26"/>
        </w:rPr>
        <w:t>http://www.uvic.ca/volunteers/project-serve-day/</w:t>
      </w:r>
    </w:p>
    <w:p w:rsidR="00F87735" w:rsidRPr="00142485" w:rsidRDefault="000F29BE" w:rsidP="000F29BE">
      <w:pPr>
        <w:rPr>
          <w:i/>
          <w:sz w:val="20"/>
        </w:rPr>
      </w:pPr>
      <w:r w:rsidRPr="00142485">
        <w:rPr>
          <w:rFonts w:ascii="Arial" w:hAnsi="Arial" w:cs="Arial"/>
          <w:i/>
          <w:color w:val="1A1A1A"/>
          <w:sz w:val="20"/>
          <w:szCs w:val="26"/>
        </w:rPr>
        <w:tab/>
      </w:r>
    </w:p>
    <w:p w:rsidR="00142485" w:rsidRDefault="00142485">
      <w:pPr>
        <w:rPr>
          <w:sz w:val="20"/>
        </w:rPr>
      </w:pPr>
    </w:p>
    <w:p w:rsidR="00142485" w:rsidRDefault="00142485">
      <w:pPr>
        <w:rPr>
          <w:sz w:val="20"/>
        </w:rPr>
      </w:pPr>
    </w:p>
    <w:p w:rsidR="00142485" w:rsidRDefault="00142485">
      <w:pPr>
        <w:rPr>
          <w:sz w:val="20"/>
        </w:rPr>
      </w:pPr>
      <w:r>
        <w:rPr>
          <w:sz w:val="20"/>
        </w:rPr>
        <w:t xml:space="preserve">Next Meeting: Tuesday, May 12 @ the Sooke Region Volunteer Centre, 7 p.m. </w:t>
      </w:r>
    </w:p>
    <w:p w:rsidR="00142485" w:rsidRDefault="00142485">
      <w:pPr>
        <w:rPr>
          <w:sz w:val="20"/>
        </w:rPr>
      </w:pPr>
    </w:p>
    <w:p w:rsidR="001B4636" w:rsidRDefault="00905625">
      <w:pPr>
        <w:rPr>
          <w:sz w:val="20"/>
        </w:rPr>
      </w:pPr>
      <w:r>
        <w:rPr>
          <w:sz w:val="20"/>
        </w:rPr>
        <w:t>Adjourned</w:t>
      </w:r>
      <w:r w:rsidR="00142485">
        <w:rPr>
          <w:sz w:val="20"/>
        </w:rPr>
        <w:t xml:space="preserve"> @ 9:30 p.m. </w:t>
      </w:r>
    </w:p>
    <w:p w:rsidR="001B4636" w:rsidRDefault="001B4636">
      <w:pPr>
        <w:rPr>
          <w:sz w:val="20"/>
        </w:rPr>
      </w:pPr>
    </w:p>
    <w:p w:rsidR="001B4636" w:rsidRDefault="001B4636">
      <w:pPr>
        <w:rPr>
          <w:sz w:val="20"/>
        </w:rPr>
      </w:pPr>
    </w:p>
    <w:p w:rsidR="001B4636" w:rsidRDefault="001B4636">
      <w:pPr>
        <w:rPr>
          <w:sz w:val="20"/>
        </w:rPr>
      </w:pPr>
      <w:r>
        <w:rPr>
          <w:sz w:val="20"/>
        </w:rPr>
        <w:t xml:space="preserve">Attached: Bear Wise 2015 Work Plan </w:t>
      </w:r>
    </w:p>
    <w:p w:rsidR="001B4636" w:rsidRDefault="001B4636">
      <w:pPr>
        <w:rPr>
          <w:sz w:val="20"/>
        </w:rPr>
      </w:pPr>
    </w:p>
    <w:p w:rsidR="001B4636" w:rsidRDefault="001B4636" w:rsidP="001B4636">
      <w:pPr>
        <w:pStyle w:val="Title"/>
      </w:pPr>
      <w:r>
        <w:t>Transition Sooke Bear Wise Project</w:t>
      </w:r>
      <w:bookmarkStart w:id="0" w:name="_GoBack"/>
      <w:bookmarkEnd w:id="0"/>
    </w:p>
    <w:p w:rsidR="001B4636" w:rsidRPr="007B7203" w:rsidRDefault="001B4636" w:rsidP="001B4636">
      <w:pPr>
        <w:pStyle w:val="Title"/>
      </w:pPr>
      <w:r w:rsidRPr="007B7203">
        <w:t>Work Plan</w:t>
      </w:r>
      <w:r>
        <w:t xml:space="preserve">  (draft)</w:t>
      </w:r>
    </w:p>
    <w:p w:rsidR="001B4636" w:rsidRPr="00AF2D7B" w:rsidRDefault="001B4636" w:rsidP="001B4636">
      <w:pPr>
        <w:pStyle w:val="Title"/>
        <w:rPr>
          <w:sz w:val="36"/>
          <w:szCs w:val="36"/>
        </w:rPr>
      </w:pPr>
      <w:r>
        <w:rPr>
          <w:sz w:val="36"/>
          <w:szCs w:val="36"/>
        </w:rPr>
        <w:t>April 12</w:t>
      </w:r>
      <w:r w:rsidRPr="00AF2D7B">
        <w:rPr>
          <w:sz w:val="36"/>
          <w:szCs w:val="36"/>
        </w:rPr>
        <w:t>, 2015</w:t>
      </w:r>
    </w:p>
    <w:p w:rsidR="001B4636" w:rsidRPr="007B7203" w:rsidRDefault="001B4636" w:rsidP="001B4636">
      <w:pPr>
        <w:rPr>
          <w:b/>
        </w:rPr>
      </w:pPr>
    </w:p>
    <w:p w:rsidR="001B4636" w:rsidRDefault="001B4636" w:rsidP="001B4636">
      <w:r>
        <w:rPr>
          <w:rStyle w:val="Heading1Char"/>
        </w:rPr>
        <w:t>Mission</w:t>
      </w:r>
      <w:r w:rsidRPr="002729CE">
        <w:rPr>
          <w:rStyle w:val="Heading1Char"/>
        </w:rPr>
        <w:t>:</w:t>
      </w:r>
      <w:r w:rsidRPr="007B7203">
        <w:t xml:space="preserve"> </w:t>
      </w:r>
    </w:p>
    <w:p w:rsidR="001B4636" w:rsidRPr="00BD17D5" w:rsidRDefault="001B4636" w:rsidP="001B4636">
      <w:r w:rsidRPr="00BD17D5">
        <w:t>To reduce human/bear conflict through education, cooperation and active management initiatives in the community of Sooke</w:t>
      </w:r>
      <w:r>
        <w:t>.</w:t>
      </w:r>
    </w:p>
    <w:p w:rsidR="001B4636" w:rsidRDefault="001B4636" w:rsidP="001B4636">
      <w:pPr>
        <w:pStyle w:val="Heading1"/>
      </w:pPr>
      <w:r>
        <w:t>Governance</w:t>
      </w:r>
      <w:r w:rsidRPr="007B7203">
        <w:t xml:space="preserve">: </w:t>
      </w:r>
    </w:p>
    <w:p w:rsidR="001B4636" w:rsidRPr="00BD17D5" w:rsidRDefault="001B4636" w:rsidP="001B4636">
      <w:r>
        <w:t xml:space="preserve">The Sooke Bear Wise Project will be a project of Transition Sooke.  </w:t>
      </w:r>
      <w:r w:rsidRPr="00BD17D5">
        <w:t>The work will be led by two part-time project co-ordinators</w:t>
      </w:r>
      <w:r>
        <w:t xml:space="preserve"> with the involvement of a number of volunteers.   The Project</w:t>
      </w:r>
      <w:r w:rsidRPr="00BD17D5">
        <w:t xml:space="preserve"> will be advised by a Working Group comprised of the following:</w:t>
      </w:r>
    </w:p>
    <w:p w:rsidR="001B4636" w:rsidRPr="00BD17D5" w:rsidRDefault="001B4636" w:rsidP="001B4636">
      <w:pPr>
        <w:ind w:left="720"/>
      </w:pPr>
      <w:r w:rsidRPr="00BD17D5">
        <w:t>Transition Sooke</w:t>
      </w:r>
    </w:p>
    <w:p w:rsidR="001B4636" w:rsidRPr="00BD17D5" w:rsidRDefault="001B4636" w:rsidP="001B4636">
      <w:pPr>
        <w:ind w:left="720"/>
      </w:pPr>
      <w:r w:rsidRPr="00BD17D5">
        <w:t>District of Sooke</w:t>
      </w:r>
    </w:p>
    <w:p w:rsidR="001B4636" w:rsidRPr="00BD17D5" w:rsidRDefault="001B4636" w:rsidP="001B4636">
      <w:pPr>
        <w:ind w:left="720"/>
      </w:pPr>
      <w:r w:rsidRPr="00BD17D5">
        <w:t>Coexisting with Carnivore Alliance</w:t>
      </w:r>
    </w:p>
    <w:p w:rsidR="001B4636" w:rsidRPr="00BD17D5" w:rsidRDefault="001B4636" w:rsidP="001B4636">
      <w:pPr>
        <w:ind w:left="720"/>
      </w:pPr>
      <w:r w:rsidRPr="00BD17D5">
        <w:t>Conservation officer service</w:t>
      </w:r>
    </w:p>
    <w:p w:rsidR="001B4636" w:rsidRPr="00BD17D5" w:rsidRDefault="001B4636" w:rsidP="001B4636">
      <w:pPr>
        <w:ind w:left="720"/>
      </w:pPr>
      <w:r w:rsidRPr="00BD17D5">
        <w:t>RCMP</w:t>
      </w:r>
    </w:p>
    <w:p w:rsidR="001B4636" w:rsidRPr="00BD17D5" w:rsidRDefault="001B4636" w:rsidP="001B4636">
      <w:pPr>
        <w:ind w:left="720"/>
      </w:pPr>
      <w:r w:rsidRPr="00BD17D5">
        <w:t>Sooke Chamber of Commerce</w:t>
      </w:r>
    </w:p>
    <w:p w:rsidR="001B4636" w:rsidRPr="00BD17D5" w:rsidRDefault="001B4636" w:rsidP="001B4636">
      <w:pPr>
        <w:ind w:left="720"/>
      </w:pPr>
      <w:r w:rsidRPr="00BD17D5">
        <w:t>Sooke Youth Council</w:t>
      </w:r>
    </w:p>
    <w:p w:rsidR="001B4636" w:rsidRDefault="001B4636" w:rsidP="001B4636">
      <w:pPr>
        <w:ind w:left="720"/>
      </w:pPr>
    </w:p>
    <w:p w:rsidR="001B4636" w:rsidRPr="00BD17D5" w:rsidRDefault="001B4636" w:rsidP="001B4636">
      <w:r w:rsidRPr="00BD17D5">
        <w:t>Regular reporting will be done to the Board of Transition Sooke regarding the project.</w:t>
      </w:r>
    </w:p>
    <w:p w:rsidR="001B4636" w:rsidRPr="007B7203" w:rsidRDefault="001B4636" w:rsidP="001B4636">
      <w:pPr>
        <w:pStyle w:val="Heading1"/>
      </w:pPr>
      <w:r w:rsidRPr="007B7203">
        <w:t>Project Elements:</w:t>
      </w:r>
    </w:p>
    <w:p w:rsidR="001B4636" w:rsidRPr="00BD17D5" w:rsidRDefault="001B4636" w:rsidP="001B4636">
      <w:r w:rsidRPr="00A233B3">
        <w:tab/>
      </w:r>
      <w:r>
        <w:t>Background</w:t>
      </w:r>
    </w:p>
    <w:p w:rsidR="001B4636" w:rsidRPr="00BD17D5" w:rsidRDefault="001B4636" w:rsidP="001B4636">
      <w:pPr>
        <w:ind w:firstLine="720"/>
      </w:pPr>
      <w:r>
        <w:t>Benefits of a Community Program</w:t>
      </w:r>
    </w:p>
    <w:p w:rsidR="001B4636" w:rsidRPr="00BD17D5" w:rsidRDefault="001B4636" w:rsidP="001B4636">
      <w:r w:rsidRPr="00BD17D5">
        <w:tab/>
        <w:t>Key Messages</w:t>
      </w:r>
    </w:p>
    <w:p w:rsidR="001B4636" w:rsidRPr="00BD17D5" w:rsidRDefault="001B4636" w:rsidP="001B4636">
      <w:pPr>
        <w:ind w:firstLine="720"/>
      </w:pPr>
      <w:r w:rsidRPr="00BD17D5">
        <w:t>Target Audiences</w:t>
      </w:r>
    </w:p>
    <w:p w:rsidR="001B4636" w:rsidRPr="00BD17D5" w:rsidRDefault="001B4636" w:rsidP="001B4636">
      <w:pPr>
        <w:ind w:firstLine="720"/>
      </w:pPr>
      <w:r w:rsidRPr="00BD17D5">
        <w:t>Objectives and Milestones</w:t>
      </w:r>
    </w:p>
    <w:p w:rsidR="001B4636" w:rsidRPr="00BD17D5" w:rsidRDefault="001B4636" w:rsidP="001B4636">
      <w:r w:rsidRPr="00BD17D5">
        <w:tab/>
        <w:t>Funding</w:t>
      </w:r>
    </w:p>
    <w:p w:rsidR="001B4636" w:rsidRPr="00BD17D5" w:rsidRDefault="001B4636" w:rsidP="001B4636">
      <w:r w:rsidRPr="00BD17D5">
        <w:tab/>
        <w:t>Resources</w:t>
      </w:r>
    </w:p>
    <w:p w:rsidR="001B4636" w:rsidRPr="00A233B3" w:rsidRDefault="001B4636" w:rsidP="001B4636">
      <w:pPr>
        <w:pStyle w:val="Heading1"/>
      </w:pPr>
      <w:r>
        <w:t>Background</w:t>
      </w:r>
      <w:r w:rsidRPr="00A233B3">
        <w:t>:</w:t>
      </w:r>
    </w:p>
    <w:p w:rsidR="001B4636" w:rsidRDefault="001B4636" w:rsidP="001B4636">
      <w:pPr>
        <w:widowControl w:val="0"/>
        <w:autoSpaceDE w:val="0"/>
        <w:autoSpaceDN w:val="0"/>
        <w:adjustRightInd w:val="0"/>
        <w:spacing w:after="120"/>
        <w:rPr>
          <w:rFonts w:cs="Times New Roman"/>
        </w:rPr>
      </w:pPr>
    </w:p>
    <w:p w:rsidR="001B4636" w:rsidRDefault="001B4636" w:rsidP="001B4636">
      <w:pPr>
        <w:widowControl w:val="0"/>
        <w:autoSpaceDE w:val="0"/>
        <w:autoSpaceDN w:val="0"/>
        <w:adjustRightInd w:val="0"/>
        <w:spacing w:after="120"/>
        <w:rPr>
          <w:rFonts w:cs="Times New Roman"/>
        </w:rPr>
      </w:pPr>
      <w:r>
        <w:rPr>
          <w:rFonts w:cs="Times New Roman"/>
        </w:rPr>
        <w:t>The black bear, the largest mammal on Vancouver Island is distributed throughout the entire island with higher concentrations in the uninhabited low-lying forests including Sooke.  Bears and humans have similar habitat needs and so there is a significant potential for conflict.</w:t>
      </w:r>
    </w:p>
    <w:p w:rsidR="001B4636" w:rsidRDefault="001B4636" w:rsidP="001B4636">
      <w:pPr>
        <w:widowControl w:val="0"/>
        <w:autoSpaceDE w:val="0"/>
        <w:autoSpaceDN w:val="0"/>
        <w:adjustRightInd w:val="0"/>
        <w:spacing w:after="120"/>
        <w:rPr>
          <w:rFonts w:cs="Times New Roman"/>
        </w:rPr>
      </w:pPr>
      <w:r w:rsidRPr="00BD17D5">
        <w:rPr>
          <w:rFonts w:cs="Times New Roman"/>
        </w:rPr>
        <w:t>In 2013/14, there were 523 calls to the Conservation Officer (CO) regarding bears in the CRD and 441  of these calls were just from the District of Sooke. In this time, 23 bears were killed in the CRD  and 16  of these bears were killed in the Dist. of Sooke.  These numbers indicate that the District of Sooke is a hotspot for carnivore conflict within the CRD.  An extensive public education and conflict reduc</w:t>
      </w:r>
      <w:r>
        <w:rPr>
          <w:rFonts w:cs="Times New Roman"/>
        </w:rPr>
        <w:t>tion program was conducted by Debbie Read</w:t>
      </w:r>
      <w:r w:rsidRPr="00BD17D5">
        <w:rPr>
          <w:rFonts w:cs="Times New Roman"/>
        </w:rPr>
        <w:t xml:space="preserve"> via WildsafeBC program which resulted in a large reduction of bear complaints and kills.</w:t>
      </w:r>
    </w:p>
    <w:p w:rsidR="001B4636" w:rsidRPr="00BD17D5" w:rsidRDefault="001B4636" w:rsidP="001B4636">
      <w:pPr>
        <w:widowControl w:val="0"/>
        <w:autoSpaceDE w:val="0"/>
        <w:autoSpaceDN w:val="0"/>
        <w:adjustRightInd w:val="0"/>
        <w:spacing w:after="120"/>
        <w:rPr>
          <w:rFonts w:cs="Times New Roman"/>
        </w:rPr>
      </w:pPr>
    </w:p>
    <w:p w:rsidR="001B4636" w:rsidRPr="00BD17D5" w:rsidRDefault="001B4636" w:rsidP="001B4636">
      <w:pPr>
        <w:widowControl w:val="0"/>
        <w:autoSpaceDE w:val="0"/>
        <w:autoSpaceDN w:val="0"/>
        <w:adjustRightInd w:val="0"/>
        <w:spacing w:after="240"/>
        <w:rPr>
          <w:rFonts w:cs="Times New Roman"/>
        </w:rPr>
      </w:pPr>
      <w:r w:rsidRPr="00BD17D5">
        <w:rPr>
          <w:rFonts w:cs="Times New Roman"/>
        </w:rPr>
        <w:t>In 2014/15 there were 374 calls regarding bears in the CRD and  of these 278 calls were fr</w:t>
      </w:r>
      <w:r>
        <w:rPr>
          <w:rFonts w:cs="Times New Roman"/>
        </w:rPr>
        <w:t xml:space="preserve">om Sooke.  Also, at this time, </w:t>
      </w:r>
      <w:r w:rsidRPr="00BD17D5">
        <w:rPr>
          <w:rFonts w:cs="Times New Roman"/>
        </w:rPr>
        <w:t>10 bears were killed in the CRD and 4 of these bears were killed in the District of Sooke.  The education program has obviously made a huge difference and needs to be continued or this progress will be lost.  </w:t>
      </w:r>
    </w:p>
    <w:p w:rsidR="001B4636" w:rsidRPr="00BD17D5" w:rsidRDefault="001B4636" w:rsidP="001B4636">
      <w:pPr>
        <w:widowControl w:val="0"/>
        <w:autoSpaceDE w:val="0"/>
        <w:autoSpaceDN w:val="0"/>
        <w:adjustRightInd w:val="0"/>
        <w:spacing w:after="240"/>
        <w:rPr>
          <w:rFonts w:cs="Times New Roman"/>
        </w:rPr>
      </w:pPr>
      <w:r>
        <w:rPr>
          <w:rFonts w:cs="Times New Roman"/>
        </w:rPr>
        <w:t xml:space="preserve">A </w:t>
      </w:r>
      <w:r w:rsidRPr="00BD17D5">
        <w:rPr>
          <w:rFonts w:cs="Times New Roman"/>
        </w:rPr>
        <w:t>education program</w:t>
      </w:r>
      <w:r>
        <w:rPr>
          <w:rFonts w:cs="Times New Roman"/>
        </w:rPr>
        <w:t xml:space="preserve"> to deal with human/bear conflicts was not available</w:t>
      </w:r>
      <w:r w:rsidRPr="00BD17D5">
        <w:rPr>
          <w:rFonts w:cs="Times New Roman"/>
        </w:rPr>
        <w:t xml:space="preserve"> in Sooke in 2015.  To ensure that we have continuation, </w:t>
      </w:r>
      <w:r>
        <w:rPr>
          <w:rFonts w:cs="Times New Roman"/>
        </w:rPr>
        <w:t xml:space="preserve">in discussion with the Mayor of Sooke and municipal staff, a </w:t>
      </w:r>
      <w:r w:rsidRPr="00BD17D5">
        <w:rPr>
          <w:rFonts w:cs="Times New Roman"/>
        </w:rPr>
        <w:t>number of Sooke community members including the Chamber of Commerce, Sooke Transition, Sooke Food Chi, municipal staff, the Conservation Officer and the RCMP were invited to discuss the possibilities for conducting a community bear education program in Sooke. </w:t>
      </w:r>
    </w:p>
    <w:p w:rsidR="001B4636" w:rsidRPr="00BD17D5" w:rsidRDefault="001B4636" w:rsidP="001B4636">
      <w:pPr>
        <w:widowControl w:val="0"/>
        <w:autoSpaceDE w:val="0"/>
        <w:autoSpaceDN w:val="0"/>
        <w:adjustRightInd w:val="0"/>
        <w:spacing w:after="240"/>
        <w:rPr>
          <w:rFonts w:cs="Times New Roman"/>
        </w:rPr>
      </w:pPr>
      <w:r>
        <w:rPr>
          <w:rFonts w:cs="Times New Roman"/>
        </w:rPr>
        <w:t xml:space="preserve">The meeting established the need for an existing Society to become a fiscal host for this project to allow the </w:t>
      </w:r>
      <w:r w:rsidRPr="00BD17D5">
        <w:rPr>
          <w:rFonts w:eastAsia="Times New Roman"/>
          <w:color w:val="000000"/>
          <w:lang w:eastAsia="en-CA"/>
        </w:rPr>
        <w:t>immediate start up for upcoming season, form partnership to encourage working together sharing and further development opportunities</w:t>
      </w:r>
      <w:r>
        <w:rPr>
          <w:rFonts w:eastAsia="Times New Roman"/>
          <w:color w:val="000000"/>
          <w:lang w:eastAsia="en-CA"/>
        </w:rPr>
        <w:t xml:space="preserve">.  Also, there are already a number of organizations that deal with similar issues in Sooke and it was recognized that in working with an existing organization, the education program could be integrated with many different societies and organizations in Sooke.  The opportunity to </w:t>
      </w:r>
      <w:r w:rsidRPr="00BD17D5">
        <w:rPr>
          <w:rFonts w:eastAsia="Times New Roman"/>
          <w:color w:val="000000"/>
          <w:lang w:eastAsia="en-CA"/>
        </w:rPr>
        <w:t xml:space="preserve">partner and </w:t>
      </w:r>
      <w:r>
        <w:rPr>
          <w:rFonts w:eastAsia="Times New Roman"/>
          <w:color w:val="000000"/>
          <w:lang w:eastAsia="en-CA"/>
        </w:rPr>
        <w:t>collaborate with Transition</w:t>
      </w:r>
      <w:r w:rsidRPr="00BD17D5">
        <w:rPr>
          <w:rFonts w:eastAsia="Times New Roman"/>
          <w:color w:val="000000"/>
          <w:lang w:eastAsia="en-CA"/>
        </w:rPr>
        <w:t xml:space="preserve"> Sooke </w:t>
      </w:r>
      <w:r>
        <w:rPr>
          <w:rFonts w:eastAsia="Times New Roman"/>
          <w:color w:val="000000"/>
          <w:lang w:eastAsia="en-CA"/>
        </w:rPr>
        <w:t>in</w:t>
      </w:r>
      <w:r w:rsidRPr="00BD17D5">
        <w:rPr>
          <w:rFonts w:eastAsia="Times New Roman"/>
          <w:color w:val="000000"/>
          <w:lang w:eastAsia="en-CA"/>
        </w:rPr>
        <w:t xml:space="preserve"> their Waste management program</w:t>
      </w:r>
      <w:r>
        <w:rPr>
          <w:rFonts w:eastAsia="Times New Roman"/>
          <w:color w:val="000000"/>
          <w:lang w:eastAsia="en-CA"/>
        </w:rPr>
        <w:t xml:space="preserve"> was identified and Board approval was sought.  </w:t>
      </w:r>
    </w:p>
    <w:p w:rsidR="001B4636" w:rsidRPr="007B7203" w:rsidRDefault="001B4636" w:rsidP="001B4636">
      <w:pPr>
        <w:pStyle w:val="Heading1"/>
      </w:pPr>
      <w:r>
        <w:t>Benefits of a Community Program</w:t>
      </w:r>
      <w:r w:rsidRPr="007B7203">
        <w:t>:</w:t>
      </w:r>
    </w:p>
    <w:p w:rsidR="001B4636" w:rsidRPr="00DC35B4" w:rsidRDefault="001B4636" w:rsidP="001B4636">
      <w:pPr>
        <w:rPr>
          <w:rFonts w:ascii="Calibri" w:eastAsia="Times New Roman" w:hAnsi="Calibri"/>
          <w:color w:val="000000"/>
          <w:lang w:eastAsia="en-CA"/>
        </w:rPr>
      </w:pPr>
      <w:r w:rsidRPr="00DC35B4">
        <w:rPr>
          <w:rFonts w:ascii="Calibri" w:eastAsia="Times New Roman" w:hAnsi="Calibri"/>
          <w:color w:val="000000"/>
          <w:lang w:eastAsia="en-CA"/>
        </w:rPr>
        <w:t>There are a number of benefits to Sooke having a Community Bear Conflict Reduction program including:</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 xml:space="preserve">Support from </w:t>
      </w:r>
      <w:r w:rsidRPr="00D06B5C">
        <w:rPr>
          <w:rFonts w:ascii="Calibri" w:eastAsia="Times New Roman" w:hAnsi="Calibri"/>
          <w:color w:val="000000"/>
          <w:lang w:eastAsia="en-CA"/>
        </w:rPr>
        <w:t>municipality and</w:t>
      </w:r>
      <w:r>
        <w:rPr>
          <w:rFonts w:ascii="Calibri" w:eastAsia="Times New Roman" w:hAnsi="Calibri"/>
          <w:color w:val="000000"/>
          <w:lang w:eastAsia="en-CA"/>
        </w:rPr>
        <w:t xml:space="preserve"> community organizations </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 xml:space="preserve">Potential for </w:t>
      </w:r>
      <w:r w:rsidRPr="00D06B5C">
        <w:rPr>
          <w:rFonts w:ascii="Calibri" w:eastAsia="Times New Roman" w:hAnsi="Calibri"/>
          <w:color w:val="000000"/>
          <w:lang w:eastAsia="en-CA"/>
        </w:rPr>
        <w:t xml:space="preserve">funding opportunities from business and province </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F</w:t>
      </w:r>
      <w:r w:rsidRPr="00D06B5C">
        <w:rPr>
          <w:rFonts w:ascii="Calibri" w:eastAsia="Times New Roman" w:hAnsi="Calibri"/>
          <w:color w:val="000000"/>
          <w:lang w:eastAsia="en-CA"/>
        </w:rPr>
        <w:t>unds go directly to community</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 xml:space="preserve">Support of </w:t>
      </w:r>
      <w:r w:rsidRPr="00D06B5C">
        <w:rPr>
          <w:rFonts w:ascii="Calibri" w:eastAsia="Times New Roman" w:hAnsi="Calibri"/>
          <w:color w:val="000000"/>
          <w:lang w:eastAsia="en-CA"/>
        </w:rPr>
        <w:t>community educational needs</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S</w:t>
      </w:r>
      <w:r w:rsidRPr="00D06B5C">
        <w:rPr>
          <w:rFonts w:ascii="Calibri" w:eastAsia="Times New Roman" w:hAnsi="Calibri"/>
          <w:color w:val="000000"/>
          <w:lang w:eastAsia="en-CA"/>
        </w:rPr>
        <w:t xml:space="preserve">upport </w:t>
      </w:r>
      <w:r>
        <w:rPr>
          <w:rFonts w:ascii="Calibri" w:eastAsia="Times New Roman" w:hAnsi="Calibri"/>
          <w:color w:val="000000"/>
          <w:lang w:eastAsia="en-CA"/>
        </w:rPr>
        <w:t xml:space="preserve">of </w:t>
      </w:r>
      <w:r w:rsidRPr="00D06B5C">
        <w:rPr>
          <w:rFonts w:ascii="Calibri" w:eastAsia="Times New Roman" w:hAnsi="Calibri"/>
          <w:color w:val="000000"/>
          <w:lang w:eastAsia="en-CA"/>
        </w:rPr>
        <w:t>Wildlife and Environment of Sooke</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 xml:space="preserve">Involvement of </w:t>
      </w:r>
      <w:r w:rsidRPr="00D06B5C">
        <w:rPr>
          <w:rFonts w:ascii="Calibri" w:eastAsia="Times New Roman" w:hAnsi="Calibri"/>
          <w:color w:val="000000"/>
          <w:lang w:eastAsia="en-CA"/>
        </w:rPr>
        <w:t>Sooke Youth Council organi</w:t>
      </w:r>
      <w:r>
        <w:rPr>
          <w:rFonts w:ascii="Calibri" w:eastAsia="Times New Roman" w:hAnsi="Calibri"/>
          <w:color w:val="000000"/>
          <w:lang w:eastAsia="en-CA"/>
        </w:rPr>
        <w:t>z</w:t>
      </w:r>
      <w:r w:rsidRPr="00D06B5C">
        <w:rPr>
          <w:rFonts w:ascii="Calibri" w:eastAsia="Times New Roman" w:hAnsi="Calibri"/>
          <w:color w:val="000000"/>
          <w:lang w:eastAsia="en-CA"/>
        </w:rPr>
        <w:t xml:space="preserve">ation, volunteer participation, </w:t>
      </w:r>
      <w:r>
        <w:rPr>
          <w:rFonts w:ascii="Calibri" w:eastAsia="Times New Roman" w:hAnsi="Calibri"/>
          <w:color w:val="000000"/>
          <w:lang w:eastAsia="en-CA"/>
        </w:rPr>
        <w:t xml:space="preserve">and </w:t>
      </w:r>
      <w:r w:rsidRPr="00D06B5C">
        <w:rPr>
          <w:rFonts w:ascii="Calibri" w:eastAsia="Times New Roman" w:hAnsi="Calibri"/>
          <w:color w:val="000000"/>
          <w:lang w:eastAsia="en-CA"/>
        </w:rPr>
        <w:t>po</w:t>
      </w:r>
      <w:r>
        <w:rPr>
          <w:rFonts w:ascii="Calibri" w:eastAsia="Times New Roman" w:hAnsi="Calibri"/>
          <w:color w:val="000000"/>
          <w:lang w:eastAsia="en-CA"/>
        </w:rPr>
        <w:t>ssible employment opportunities</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Co-operation</w:t>
      </w:r>
      <w:r w:rsidRPr="00D06B5C">
        <w:rPr>
          <w:rFonts w:ascii="Calibri" w:eastAsia="Times New Roman" w:hAnsi="Calibri"/>
          <w:color w:val="000000"/>
          <w:lang w:eastAsia="en-CA"/>
        </w:rPr>
        <w:t xml:space="preserve"> with Sooke businesses involved with the hospitality industry, nature tours etc.</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 xml:space="preserve">Potential collaboration with Food Chi </w:t>
      </w:r>
      <w:r w:rsidRPr="00D06B5C">
        <w:rPr>
          <w:rFonts w:ascii="Calibri" w:eastAsia="Times New Roman" w:hAnsi="Calibri"/>
          <w:color w:val="000000"/>
          <w:lang w:eastAsia="en-CA"/>
        </w:rPr>
        <w:t xml:space="preserve">for support and education, </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 xml:space="preserve">Assistance to </w:t>
      </w:r>
      <w:r w:rsidRPr="00D06B5C">
        <w:rPr>
          <w:rFonts w:ascii="Calibri" w:eastAsia="Times New Roman" w:hAnsi="Calibri"/>
          <w:color w:val="000000"/>
          <w:lang w:eastAsia="en-CA"/>
        </w:rPr>
        <w:t xml:space="preserve">RCMP with wildlife complaints, </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Contribution</w:t>
      </w:r>
      <w:r w:rsidRPr="00D06B5C">
        <w:rPr>
          <w:rFonts w:ascii="Calibri" w:eastAsia="Times New Roman" w:hAnsi="Calibri"/>
          <w:color w:val="000000"/>
          <w:lang w:eastAsia="en-CA"/>
        </w:rPr>
        <w:t xml:space="preserve"> to Chamber Commerce initiatives for Adult education, New Comers Club educational luncheons, and Job creati</w:t>
      </w:r>
      <w:r>
        <w:rPr>
          <w:rFonts w:ascii="Calibri" w:eastAsia="Times New Roman" w:hAnsi="Calibri"/>
          <w:color w:val="000000"/>
          <w:lang w:eastAsia="en-CA"/>
        </w:rPr>
        <w:t>on and work experience programs</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Work</w:t>
      </w:r>
      <w:r w:rsidRPr="00D06B5C">
        <w:rPr>
          <w:rFonts w:ascii="Calibri" w:eastAsia="Times New Roman" w:hAnsi="Calibri"/>
          <w:color w:val="000000"/>
          <w:lang w:eastAsia="en-CA"/>
        </w:rPr>
        <w:t xml:space="preserve"> directly with municipality to cooperatively resolve community and municipal wildlife issues</w:t>
      </w:r>
    </w:p>
    <w:p w:rsidR="001B4636" w:rsidRPr="00D06B5C" w:rsidRDefault="001B4636" w:rsidP="001B4636">
      <w:pPr>
        <w:pStyle w:val="ListParagraph"/>
        <w:numPr>
          <w:ilvl w:val="0"/>
          <w:numId w:val="3"/>
        </w:numPr>
        <w:rPr>
          <w:rFonts w:ascii="Calibri" w:eastAsia="Times New Roman" w:hAnsi="Calibri"/>
          <w:color w:val="000000"/>
          <w:lang w:eastAsia="en-CA"/>
        </w:rPr>
      </w:pPr>
      <w:r>
        <w:rPr>
          <w:rFonts w:ascii="Calibri" w:eastAsia="Times New Roman" w:hAnsi="Calibri"/>
          <w:color w:val="000000"/>
          <w:lang w:eastAsia="en-CA"/>
        </w:rPr>
        <w:t>S</w:t>
      </w:r>
      <w:r w:rsidRPr="00D06B5C">
        <w:rPr>
          <w:rFonts w:ascii="Calibri" w:eastAsia="Times New Roman" w:hAnsi="Calibri"/>
          <w:color w:val="000000"/>
          <w:lang w:eastAsia="en-CA"/>
        </w:rPr>
        <w:t xml:space="preserve">upport and work directly with Conservation Services through education and innovation </w:t>
      </w:r>
    </w:p>
    <w:p w:rsidR="001B4636" w:rsidRPr="007B7203" w:rsidRDefault="001B4636" w:rsidP="001B4636">
      <w:pPr>
        <w:pStyle w:val="ListParagraph"/>
        <w:rPr>
          <w:rFonts w:asciiTheme="minorHAnsi" w:hAnsiTheme="minorHAnsi"/>
          <w:sz w:val="22"/>
          <w:szCs w:val="22"/>
        </w:rPr>
      </w:pPr>
    </w:p>
    <w:p w:rsidR="001B4636" w:rsidRDefault="001B4636" w:rsidP="001B4636">
      <w:pPr>
        <w:pStyle w:val="Heading1"/>
      </w:pPr>
      <w:r>
        <w:t>Key Messages</w:t>
      </w:r>
    </w:p>
    <w:p w:rsidR="001B4636" w:rsidRDefault="001B4636" w:rsidP="001B4636">
      <w:pPr>
        <w:pStyle w:val="ListParagraph"/>
        <w:numPr>
          <w:ilvl w:val="0"/>
          <w:numId w:val="1"/>
        </w:numPr>
        <w:rPr>
          <w:rFonts w:asciiTheme="minorHAnsi" w:hAnsiTheme="minorHAnsi"/>
        </w:rPr>
      </w:pPr>
      <w:r>
        <w:rPr>
          <w:rFonts w:asciiTheme="minorHAnsi" w:hAnsiTheme="minorHAnsi"/>
        </w:rPr>
        <w:t>Human/bear c</w:t>
      </w:r>
      <w:r w:rsidRPr="00DD5F91">
        <w:rPr>
          <w:rFonts w:asciiTheme="minorHAnsi" w:hAnsiTheme="minorHAnsi"/>
        </w:rPr>
        <w:t>onflict can be reduced by managing food attractants</w:t>
      </w:r>
    </w:p>
    <w:p w:rsidR="001B4636" w:rsidRDefault="001B4636" w:rsidP="001B4636">
      <w:pPr>
        <w:pStyle w:val="ListParagraph"/>
        <w:numPr>
          <w:ilvl w:val="0"/>
          <w:numId w:val="1"/>
        </w:numPr>
        <w:rPr>
          <w:rFonts w:asciiTheme="minorHAnsi" w:hAnsiTheme="minorHAnsi"/>
        </w:rPr>
      </w:pPr>
      <w:r>
        <w:rPr>
          <w:rFonts w:asciiTheme="minorHAnsi" w:hAnsiTheme="minorHAnsi"/>
        </w:rPr>
        <w:t>Education and cooperation are key factors</w:t>
      </w:r>
    </w:p>
    <w:p w:rsidR="001B4636" w:rsidRPr="00DD5F91" w:rsidRDefault="001B4636" w:rsidP="001B4636">
      <w:pPr>
        <w:pStyle w:val="ListParagraph"/>
        <w:numPr>
          <w:ilvl w:val="0"/>
          <w:numId w:val="1"/>
        </w:numPr>
        <w:rPr>
          <w:rFonts w:asciiTheme="minorHAnsi" w:hAnsiTheme="minorHAnsi"/>
        </w:rPr>
      </w:pPr>
      <w:r w:rsidRPr="00DD5F91">
        <w:rPr>
          <w:rFonts w:asciiTheme="minorHAnsi" w:hAnsiTheme="minorHAnsi"/>
        </w:rPr>
        <w:t>Bear</w:t>
      </w:r>
      <w:r>
        <w:rPr>
          <w:rFonts w:asciiTheme="minorHAnsi" w:hAnsiTheme="minorHAnsi"/>
        </w:rPr>
        <w:t>s</w:t>
      </w:r>
      <w:r w:rsidRPr="00DD5F91">
        <w:rPr>
          <w:rFonts w:asciiTheme="minorHAnsi" w:hAnsiTheme="minorHAnsi"/>
        </w:rPr>
        <w:t xml:space="preserve"> have been here in Sooke historically and will continue to be there into the future and we can coexist with them</w:t>
      </w:r>
    </w:p>
    <w:p w:rsidR="001B4636" w:rsidRPr="0093260E" w:rsidRDefault="001B4636" w:rsidP="001B4636">
      <w:pPr>
        <w:ind w:left="360"/>
      </w:pPr>
    </w:p>
    <w:p w:rsidR="001B4636" w:rsidRDefault="001B4636" w:rsidP="001B4636">
      <w:pPr>
        <w:pStyle w:val="Heading1"/>
      </w:pPr>
      <w:r>
        <w:t>Target Audiences</w:t>
      </w:r>
    </w:p>
    <w:p w:rsidR="001B4636" w:rsidRPr="00DC35B4" w:rsidRDefault="001B4636" w:rsidP="001B4636">
      <w:pPr>
        <w:pStyle w:val="ListParagraph"/>
        <w:numPr>
          <w:ilvl w:val="0"/>
          <w:numId w:val="1"/>
        </w:numPr>
        <w:rPr>
          <w:rFonts w:asciiTheme="minorHAnsi" w:hAnsiTheme="minorHAnsi"/>
        </w:rPr>
      </w:pPr>
      <w:r>
        <w:rPr>
          <w:rFonts w:asciiTheme="minorHAnsi" w:hAnsiTheme="minorHAnsi"/>
        </w:rPr>
        <w:t>Residents</w:t>
      </w:r>
      <w:r w:rsidRPr="00DC35B4">
        <w:rPr>
          <w:rFonts w:asciiTheme="minorHAnsi" w:hAnsiTheme="minorHAnsi"/>
        </w:rPr>
        <w:t xml:space="preserve"> requesting help and information</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General Public</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Students</w:t>
      </w:r>
      <w:r>
        <w:rPr>
          <w:rFonts w:asciiTheme="minorHAnsi" w:hAnsiTheme="minorHAnsi"/>
        </w:rPr>
        <w:t xml:space="preserve"> and school staff</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Municipal staff</w:t>
      </w:r>
      <w:r>
        <w:rPr>
          <w:rFonts w:asciiTheme="minorHAnsi" w:hAnsiTheme="minorHAnsi"/>
        </w:rPr>
        <w:t xml:space="preserve"> and councilors</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Businesses</w:t>
      </w:r>
      <w:r>
        <w:rPr>
          <w:rFonts w:asciiTheme="minorHAnsi" w:hAnsiTheme="minorHAnsi"/>
        </w:rPr>
        <w:t xml:space="preserve"> and organizations</w:t>
      </w:r>
      <w:r w:rsidRPr="00DC35B4">
        <w:rPr>
          <w:rFonts w:asciiTheme="minorHAnsi" w:hAnsiTheme="minorHAnsi"/>
        </w:rPr>
        <w:t xml:space="preserve"> in Sooke </w:t>
      </w:r>
    </w:p>
    <w:p w:rsidR="001B4636" w:rsidRDefault="001B4636" w:rsidP="001B4636">
      <w:pPr>
        <w:pStyle w:val="Heading1"/>
      </w:pPr>
      <w:r>
        <w:t>Delivery Strategies</w:t>
      </w:r>
    </w:p>
    <w:p w:rsidR="001B4636" w:rsidRDefault="001B4636" w:rsidP="001B4636">
      <w:pPr>
        <w:pStyle w:val="ListParagraph"/>
        <w:numPr>
          <w:ilvl w:val="0"/>
          <w:numId w:val="1"/>
        </w:numPr>
        <w:rPr>
          <w:rFonts w:asciiTheme="minorHAnsi" w:hAnsiTheme="minorHAnsi"/>
        </w:rPr>
      </w:pPr>
      <w:r>
        <w:rPr>
          <w:rFonts w:asciiTheme="minorHAnsi" w:hAnsiTheme="minorHAnsi"/>
        </w:rPr>
        <w:t>Work with the Conservation Officer service to address conflicts</w:t>
      </w:r>
    </w:p>
    <w:p w:rsidR="001B4636" w:rsidRDefault="001B4636" w:rsidP="001B4636">
      <w:pPr>
        <w:pStyle w:val="ListParagraph"/>
        <w:numPr>
          <w:ilvl w:val="0"/>
          <w:numId w:val="1"/>
        </w:numPr>
        <w:rPr>
          <w:rFonts w:asciiTheme="minorHAnsi" w:hAnsiTheme="minorHAnsi"/>
        </w:rPr>
      </w:pPr>
      <w:r>
        <w:rPr>
          <w:rFonts w:asciiTheme="minorHAnsi" w:hAnsiTheme="minorHAnsi"/>
        </w:rPr>
        <w:t>Respond to calls made to the RAPP line</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Consistent and defensible signage</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Garbage tagging</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Presentations to all types of groups</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Presence and education at public events</w:t>
      </w:r>
      <w:r>
        <w:rPr>
          <w:rFonts w:asciiTheme="minorHAnsi" w:hAnsiTheme="minorHAnsi"/>
        </w:rPr>
        <w:t xml:space="preserve"> and information booths</w:t>
      </w:r>
    </w:p>
    <w:p w:rsidR="001B4636" w:rsidRPr="00DC35B4" w:rsidRDefault="001B4636" w:rsidP="001B4636">
      <w:pPr>
        <w:pStyle w:val="ListParagraph"/>
        <w:numPr>
          <w:ilvl w:val="0"/>
          <w:numId w:val="1"/>
        </w:numPr>
        <w:rPr>
          <w:rFonts w:asciiTheme="minorHAnsi" w:hAnsiTheme="minorHAnsi"/>
        </w:rPr>
      </w:pPr>
      <w:r w:rsidRPr="00DC35B4">
        <w:rPr>
          <w:rFonts w:asciiTheme="minorHAnsi" w:hAnsiTheme="minorHAnsi"/>
        </w:rPr>
        <w:t>Presentations to school groups</w:t>
      </w:r>
    </w:p>
    <w:p w:rsidR="001B4636" w:rsidRDefault="001B4636" w:rsidP="001B4636">
      <w:pPr>
        <w:pStyle w:val="ListParagraph"/>
        <w:numPr>
          <w:ilvl w:val="0"/>
          <w:numId w:val="1"/>
        </w:numPr>
        <w:rPr>
          <w:rFonts w:asciiTheme="minorHAnsi" w:hAnsiTheme="minorHAnsi"/>
        </w:rPr>
      </w:pPr>
      <w:r>
        <w:rPr>
          <w:rFonts w:asciiTheme="minorHAnsi" w:hAnsiTheme="minorHAnsi"/>
        </w:rPr>
        <w:t>Outreach to the commercial sector and volunteer programs</w:t>
      </w:r>
    </w:p>
    <w:p w:rsidR="001B4636" w:rsidRDefault="001B4636" w:rsidP="001B4636">
      <w:pPr>
        <w:pStyle w:val="ListParagraph"/>
        <w:numPr>
          <w:ilvl w:val="0"/>
          <w:numId w:val="1"/>
        </w:numPr>
        <w:rPr>
          <w:rFonts w:asciiTheme="minorHAnsi" w:hAnsiTheme="minorHAnsi"/>
        </w:rPr>
      </w:pPr>
      <w:r>
        <w:rPr>
          <w:rFonts w:asciiTheme="minorHAnsi" w:hAnsiTheme="minorHAnsi"/>
        </w:rPr>
        <w:t>Media and social networking</w:t>
      </w:r>
    </w:p>
    <w:p w:rsidR="001B4636" w:rsidRDefault="001B4636" w:rsidP="001B4636">
      <w:pPr>
        <w:pStyle w:val="ListParagraph"/>
        <w:numPr>
          <w:ilvl w:val="0"/>
          <w:numId w:val="1"/>
        </w:numPr>
        <w:rPr>
          <w:rFonts w:asciiTheme="minorHAnsi" w:hAnsiTheme="minorHAnsi"/>
        </w:rPr>
      </w:pPr>
      <w:r>
        <w:rPr>
          <w:rFonts w:asciiTheme="minorHAnsi" w:hAnsiTheme="minorHAnsi"/>
        </w:rPr>
        <w:t>Input into community planning</w:t>
      </w:r>
    </w:p>
    <w:p w:rsidR="001B4636" w:rsidRDefault="001B4636" w:rsidP="001B4636">
      <w:pPr>
        <w:pStyle w:val="ListParagraph"/>
        <w:numPr>
          <w:ilvl w:val="0"/>
          <w:numId w:val="1"/>
        </w:numPr>
        <w:rPr>
          <w:rFonts w:asciiTheme="minorHAnsi" w:hAnsiTheme="minorHAnsi"/>
        </w:rPr>
      </w:pPr>
      <w:r>
        <w:rPr>
          <w:rFonts w:asciiTheme="minorHAnsi" w:hAnsiTheme="minorHAnsi"/>
        </w:rPr>
        <w:t>Provide input into bylaw development</w:t>
      </w:r>
    </w:p>
    <w:p w:rsidR="001B4636" w:rsidRDefault="001B4636" w:rsidP="001B4636">
      <w:pPr>
        <w:pStyle w:val="ListParagraph"/>
        <w:numPr>
          <w:ilvl w:val="0"/>
          <w:numId w:val="1"/>
        </w:numPr>
        <w:rPr>
          <w:rFonts w:asciiTheme="minorHAnsi" w:hAnsiTheme="minorHAnsi"/>
        </w:rPr>
      </w:pPr>
      <w:r>
        <w:rPr>
          <w:rFonts w:asciiTheme="minorHAnsi" w:hAnsiTheme="minorHAnsi"/>
        </w:rPr>
        <w:t>Work with municipal solid waste providers and municipal staff</w:t>
      </w:r>
    </w:p>
    <w:p w:rsidR="001B4636" w:rsidRPr="00DC35B4" w:rsidRDefault="001B4636" w:rsidP="001B4636">
      <w:pPr>
        <w:pStyle w:val="ListParagraph"/>
        <w:numPr>
          <w:ilvl w:val="0"/>
          <w:numId w:val="1"/>
        </w:numPr>
        <w:rPr>
          <w:rFonts w:asciiTheme="minorHAnsi" w:hAnsiTheme="minorHAnsi"/>
        </w:rPr>
      </w:pPr>
      <w:r>
        <w:rPr>
          <w:rFonts w:asciiTheme="minorHAnsi" w:hAnsiTheme="minorHAnsi"/>
        </w:rPr>
        <w:t>Work with agricultural sector especially food growers</w:t>
      </w:r>
    </w:p>
    <w:p w:rsidR="001B4636" w:rsidRDefault="001B4636" w:rsidP="001B4636">
      <w:pPr>
        <w:pStyle w:val="Heading1"/>
      </w:pPr>
    </w:p>
    <w:p w:rsidR="001B4636" w:rsidRDefault="001B4636" w:rsidP="001B4636"/>
    <w:p w:rsidR="001B4636" w:rsidRPr="00721D9F" w:rsidRDefault="001B4636" w:rsidP="001B4636"/>
    <w:p w:rsidR="001B4636" w:rsidRDefault="001B4636" w:rsidP="001B4636">
      <w:pPr>
        <w:pStyle w:val="Heading1"/>
      </w:pPr>
      <w:r>
        <w:t>Project Plan 2015</w:t>
      </w:r>
    </w:p>
    <w:p w:rsidR="001B4636" w:rsidRDefault="001B4636" w:rsidP="001B4636"/>
    <w:p w:rsidR="001B4636" w:rsidRDefault="001B4636" w:rsidP="001B4636"/>
    <w:tbl>
      <w:tblPr>
        <w:tblStyle w:val="TableGrid"/>
        <w:tblW w:w="9890" w:type="dxa"/>
        <w:tblLayout w:type="fixed"/>
        <w:tblLook w:val="04A0"/>
      </w:tblPr>
      <w:tblGrid>
        <w:gridCol w:w="2660"/>
        <w:gridCol w:w="1559"/>
        <w:gridCol w:w="1418"/>
        <w:gridCol w:w="1418"/>
        <w:gridCol w:w="1275"/>
        <w:gridCol w:w="1560"/>
      </w:tblGrid>
      <w:tr w:rsidR="001B4636" w:rsidRPr="00193488">
        <w:tc>
          <w:tcPr>
            <w:tcW w:w="2660" w:type="dxa"/>
          </w:tcPr>
          <w:p w:rsidR="001B4636" w:rsidRPr="00193488" w:rsidRDefault="001B4636" w:rsidP="002101C1">
            <w:pPr>
              <w:tabs>
                <w:tab w:val="right" w:pos="2302"/>
              </w:tabs>
              <w:rPr>
                <w:b/>
              </w:rPr>
            </w:pPr>
            <w:r w:rsidRPr="00193488">
              <w:rPr>
                <w:b/>
              </w:rPr>
              <w:t>Activity</w:t>
            </w:r>
            <w:r w:rsidRPr="00193488">
              <w:rPr>
                <w:b/>
              </w:rPr>
              <w:tab/>
            </w:r>
          </w:p>
        </w:tc>
        <w:tc>
          <w:tcPr>
            <w:tcW w:w="1559" w:type="dxa"/>
          </w:tcPr>
          <w:p w:rsidR="001B4636" w:rsidRPr="00193488" w:rsidRDefault="001B4636" w:rsidP="007B7203">
            <w:pPr>
              <w:rPr>
                <w:b/>
              </w:rPr>
            </w:pPr>
            <w:r>
              <w:rPr>
                <w:b/>
              </w:rPr>
              <w:t>Target #</w:t>
            </w:r>
            <w:r w:rsidRPr="00193488">
              <w:rPr>
                <w:b/>
              </w:rPr>
              <w:t xml:space="preserve"> of Activities</w:t>
            </w:r>
          </w:p>
        </w:tc>
        <w:tc>
          <w:tcPr>
            <w:tcW w:w="1418" w:type="dxa"/>
          </w:tcPr>
          <w:p w:rsidR="001B4636" w:rsidRPr="00193488" w:rsidRDefault="001B4636" w:rsidP="007B7203">
            <w:pPr>
              <w:rPr>
                <w:b/>
              </w:rPr>
            </w:pPr>
            <w:r w:rsidRPr="00193488">
              <w:rPr>
                <w:b/>
              </w:rPr>
              <w:t>Contractor Hours</w:t>
            </w:r>
          </w:p>
        </w:tc>
        <w:tc>
          <w:tcPr>
            <w:tcW w:w="1418" w:type="dxa"/>
          </w:tcPr>
          <w:p w:rsidR="001B4636" w:rsidRPr="00193488" w:rsidRDefault="001B4636" w:rsidP="007B7203">
            <w:pPr>
              <w:rPr>
                <w:b/>
              </w:rPr>
            </w:pPr>
            <w:r w:rsidRPr="00193488">
              <w:rPr>
                <w:b/>
              </w:rPr>
              <w:t>Contractor Costs</w:t>
            </w:r>
          </w:p>
        </w:tc>
        <w:tc>
          <w:tcPr>
            <w:tcW w:w="1275" w:type="dxa"/>
          </w:tcPr>
          <w:p w:rsidR="001B4636" w:rsidRPr="00193488" w:rsidRDefault="001B4636" w:rsidP="00193488">
            <w:pPr>
              <w:rPr>
                <w:b/>
              </w:rPr>
            </w:pPr>
            <w:r w:rsidRPr="00193488">
              <w:rPr>
                <w:b/>
              </w:rPr>
              <w:t xml:space="preserve">Volunteer hours </w:t>
            </w:r>
          </w:p>
        </w:tc>
        <w:tc>
          <w:tcPr>
            <w:tcW w:w="1560" w:type="dxa"/>
          </w:tcPr>
          <w:p w:rsidR="001B4636" w:rsidRPr="00193488" w:rsidRDefault="001B4636" w:rsidP="007B7203">
            <w:pPr>
              <w:rPr>
                <w:b/>
              </w:rPr>
            </w:pPr>
            <w:r w:rsidRPr="00193488">
              <w:rPr>
                <w:b/>
              </w:rPr>
              <w:t>Material Costs</w:t>
            </w:r>
          </w:p>
        </w:tc>
      </w:tr>
      <w:tr w:rsidR="001B4636" w:rsidRPr="00E925E9">
        <w:tc>
          <w:tcPr>
            <w:tcW w:w="2660" w:type="dxa"/>
          </w:tcPr>
          <w:p w:rsidR="001B4636" w:rsidRPr="00E925E9" w:rsidRDefault="001B4636" w:rsidP="007B7203">
            <w:pPr>
              <w:rPr>
                <w:b/>
              </w:rPr>
            </w:pPr>
            <w:r w:rsidRPr="00E925E9">
              <w:rPr>
                <w:b/>
              </w:rPr>
              <w:t xml:space="preserve">1.  EDUCATION </w:t>
            </w:r>
          </w:p>
        </w:tc>
        <w:tc>
          <w:tcPr>
            <w:tcW w:w="1559" w:type="dxa"/>
          </w:tcPr>
          <w:p w:rsidR="001B4636" w:rsidRPr="00E925E9" w:rsidRDefault="001B4636" w:rsidP="007B7203">
            <w:pPr>
              <w:rPr>
                <w:b/>
              </w:rPr>
            </w:pPr>
          </w:p>
        </w:tc>
        <w:tc>
          <w:tcPr>
            <w:tcW w:w="1418" w:type="dxa"/>
          </w:tcPr>
          <w:p w:rsidR="001B4636" w:rsidRPr="00E925E9" w:rsidRDefault="001B4636" w:rsidP="007B7203">
            <w:pPr>
              <w:rPr>
                <w:b/>
              </w:rPr>
            </w:pPr>
          </w:p>
        </w:tc>
        <w:tc>
          <w:tcPr>
            <w:tcW w:w="1418" w:type="dxa"/>
          </w:tcPr>
          <w:p w:rsidR="001B4636" w:rsidRPr="00E925E9" w:rsidRDefault="001B4636" w:rsidP="007B7203">
            <w:pPr>
              <w:rPr>
                <w:b/>
              </w:rPr>
            </w:pPr>
          </w:p>
        </w:tc>
        <w:tc>
          <w:tcPr>
            <w:tcW w:w="1275" w:type="dxa"/>
          </w:tcPr>
          <w:p w:rsidR="001B4636" w:rsidRPr="00E925E9" w:rsidRDefault="001B4636" w:rsidP="007B7203">
            <w:pPr>
              <w:rPr>
                <w:b/>
              </w:rPr>
            </w:pPr>
          </w:p>
        </w:tc>
        <w:tc>
          <w:tcPr>
            <w:tcW w:w="1560" w:type="dxa"/>
          </w:tcPr>
          <w:p w:rsidR="001B4636" w:rsidRPr="00E925E9" w:rsidRDefault="001B4636" w:rsidP="007B7203">
            <w:pPr>
              <w:rPr>
                <w:b/>
              </w:rPr>
            </w:pPr>
            <w:r>
              <w:rPr>
                <w:b/>
              </w:rPr>
              <w:t>$3500</w:t>
            </w:r>
          </w:p>
        </w:tc>
      </w:tr>
      <w:tr w:rsidR="001B4636">
        <w:tc>
          <w:tcPr>
            <w:tcW w:w="2660" w:type="dxa"/>
          </w:tcPr>
          <w:p w:rsidR="001B4636" w:rsidRDefault="001B4636" w:rsidP="007B7203">
            <w:r>
              <w:t>1.1 Respond to bear calls</w:t>
            </w:r>
          </w:p>
        </w:tc>
        <w:tc>
          <w:tcPr>
            <w:tcW w:w="1559" w:type="dxa"/>
          </w:tcPr>
          <w:p w:rsidR="001B4636" w:rsidRDefault="001B4636" w:rsidP="007B7203">
            <w:r>
              <w:t>??</w:t>
            </w:r>
          </w:p>
        </w:tc>
        <w:tc>
          <w:tcPr>
            <w:tcW w:w="1418" w:type="dxa"/>
          </w:tcPr>
          <w:p w:rsidR="001B4636" w:rsidRDefault="001B4636" w:rsidP="007B7203">
            <w:r>
              <w:t>??</w:t>
            </w:r>
          </w:p>
        </w:tc>
        <w:tc>
          <w:tcPr>
            <w:tcW w:w="1418" w:type="dxa"/>
          </w:tcPr>
          <w:p w:rsidR="001B4636" w:rsidRDefault="001B4636" w:rsidP="007B7203"/>
        </w:tc>
        <w:tc>
          <w:tcPr>
            <w:tcW w:w="1275" w:type="dxa"/>
          </w:tcPr>
          <w:p w:rsidR="001B4636" w:rsidRDefault="001B4636" w:rsidP="007B7203">
            <w:r>
              <w:t>??</w:t>
            </w:r>
          </w:p>
        </w:tc>
        <w:tc>
          <w:tcPr>
            <w:tcW w:w="1560" w:type="dxa"/>
          </w:tcPr>
          <w:p w:rsidR="001B4636" w:rsidRDefault="001B4636" w:rsidP="007B7203">
            <w:r>
              <w:t>1500</w:t>
            </w:r>
          </w:p>
        </w:tc>
      </w:tr>
      <w:tr w:rsidR="001B4636">
        <w:tc>
          <w:tcPr>
            <w:tcW w:w="2660" w:type="dxa"/>
          </w:tcPr>
          <w:p w:rsidR="001B4636" w:rsidRDefault="001B4636" w:rsidP="007B7203">
            <w:r>
              <w:t>1.2  Put out signage</w:t>
            </w:r>
          </w:p>
        </w:tc>
        <w:tc>
          <w:tcPr>
            <w:tcW w:w="1559" w:type="dxa"/>
          </w:tcPr>
          <w:p w:rsidR="001B4636" w:rsidRDefault="001B4636" w:rsidP="007B7203">
            <w:r>
              <w:t>??</w:t>
            </w:r>
          </w:p>
        </w:tc>
        <w:tc>
          <w:tcPr>
            <w:tcW w:w="1418" w:type="dxa"/>
          </w:tcPr>
          <w:p w:rsidR="001B4636" w:rsidRDefault="001B4636" w:rsidP="007B7203">
            <w:r>
              <w:t>???</w:t>
            </w:r>
          </w:p>
        </w:tc>
        <w:tc>
          <w:tcPr>
            <w:tcW w:w="1418" w:type="dxa"/>
          </w:tcPr>
          <w:p w:rsidR="001B4636" w:rsidRDefault="001B4636" w:rsidP="007B7203"/>
        </w:tc>
        <w:tc>
          <w:tcPr>
            <w:tcW w:w="1275" w:type="dxa"/>
          </w:tcPr>
          <w:p w:rsidR="001B4636" w:rsidRDefault="001B4636" w:rsidP="007B7203">
            <w:r>
              <w:t>??</w:t>
            </w:r>
          </w:p>
        </w:tc>
        <w:tc>
          <w:tcPr>
            <w:tcW w:w="1560" w:type="dxa"/>
          </w:tcPr>
          <w:p w:rsidR="001B4636" w:rsidRDefault="001B4636" w:rsidP="007B7203"/>
        </w:tc>
      </w:tr>
      <w:tr w:rsidR="001B4636">
        <w:tc>
          <w:tcPr>
            <w:tcW w:w="2660" w:type="dxa"/>
          </w:tcPr>
          <w:p w:rsidR="001B4636" w:rsidRDefault="001B4636" w:rsidP="007B7203">
            <w:r>
              <w:t>1.3  Work with Sooke Youth Council to go door to door</w:t>
            </w:r>
          </w:p>
        </w:tc>
        <w:tc>
          <w:tcPr>
            <w:tcW w:w="1559" w:type="dxa"/>
          </w:tcPr>
          <w:p w:rsidR="001B4636" w:rsidRDefault="001B4636" w:rsidP="007B7203">
            <w:r>
              <w:t>??</w:t>
            </w:r>
          </w:p>
        </w:tc>
        <w:tc>
          <w:tcPr>
            <w:tcW w:w="1418" w:type="dxa"/>
          </w:tcPr>
          <w:p w:rsidR="001B4636" w:rsidRDefault="001B4636" w:rsidP="007B7203">
            <w:r>
              <w:t>50</w:t>
            </w:r>
          </w:p>
        </w:tc>
        <w:tc>
          <w:tcPr>
            <w:tcW w:w="1418" w:type="dxa"/>
          </w:tcPr>
          <w:p w:rsidR="001B4636" w:rsidRDefault="001B4636" w:rsidP="007B7203"/>
        </w:tc>
        <w:tc>
          <w:tcPr>
            <w:tcW w:w="1275" w:type="dxa"/>
          </w:tcPr>
          <w:p w:rsidR="001B4636" w:rsidRDefault="001B4636" w:rsidP="007B7203">
            <w:r>
              <w:t>200</w:t>
            </w:r>
          </w:p>
        </w:tc>
        <w:tc>
          <w:tcPr>
            <w:tcW w:w="1560" w:type="dxa"/>
          </w:tcPr>
          <w:p w:rsidR="001B4636" w:rsidRDefault="001B4636" w:rsidP="007B7203"/>
        </w:tc>
      </w:tr>
      <w:tr w:rsidR="001B4636">
        <w:tc>
          <w:tcPr>
            <w:tcW w:w="2660" w:type="dxa"/>
          </w:tcPr>
          <w:p w:rsidR="001B4636" w:rsidRDefault="001B4636" w:rsidP="007B7203">
            <w:r>
              <w:t>1.3  Give presentations to various audiences</w:t>
            </w:r>
          </w:p>
        </w:tc>
        <w:tc>
          <w:tcPr>
            <w:tcW w:w="1559" w:type="dxa"/>
          </w:tcPr>
          <w:p w:rsidR="001B4636" w:rsidRDefault="001B4636" w:rsidP="007B7203">
            <w:r>
              <w:t>20</w:t>
            </w:r>
          </w:p>
        </w:tc>
        <w:tc>
          <w:tcPr>
            <w:tcW w:w="1418" w:type="dxa"/>
          </w:tcPr>
          <w:p w:rsidR="001B4636" w:rsidRDefault="001B4636" w:rsidP="007B7203">
            <w:r>
              <w:t>20</w:t>
            </w:r>
          </w:p>
        </w:tc>
        <w:tc>
          <w:tcPr>
            <w:tcW w:w="1418" w:type="dxa"/>
          </w:tcPr>
          <w:p w:rsidR="001B4636" w:rsidRDefault="001B4636" w:rsidP="007B7203"/>
        </w:tc>
        <w:tc>
          <w:tcPr>
            <w:tcW w:w="1275" w:type="dxa"/>
          </w:tcPr>
          <w:p w:rsidR="001B4636" w:rsidRDefault="001B4636" w:rsidP="007B7203">
            <w:r>
              <w:t>20</w:t>
            </w:r>
          </w:p>
        </w:tc>
        <w:tc>
          <w:tcPr>
            <w:tcW w:w="1560" w:type="dxa"/>
          </w:tcPr>
          <w:p w:rsidR="001B4636" w:rsidRDefault="001B4636" w:rsidP="007B7203"/>
        </w:tc>
      </w:tr>
      <w:tr w:rsidR="001B4636">
        <w:tc>
          <w:tcPr>
            <w:tcW w:w="2660" w:type="dxa"/>
          </w:tcPr>
          <w:p w:rsidR="001B4636" w:rsidRDefault="001B4636" w:rsidP="007B7203">
            <w:r>
              <w:t>1.4  Give presentations at schools</w:t>
            </w:r>
          </w:p>
        </w:tc>
        <w:tc>
          <w:tcPr>
            <w:tcW w:w="1559" w:type="dxa"/>
          </w:tcPr>
          <w:p w:rsidR="001B4636" w:rsidRDefault="001B4636" w:rsidP="007B7203">
            <w:r>
              <w:t>10</w:t>
            </w:r>
          </w:p>
        </w:tc>
        <w:tc>
          <w:tcPr>
            <w:tcW w:w="1418" w:type="dxa"/>
          </w:tcPr>
          <w:p w:rsidR="001B4636" w:rsidRDefault="001B4636" w:rsidP="007B7203">
            <w:r>
              <w:t>10</w:t>
            </w:r>
          </w:p>
        </w:tc>
        <w:tc>
          <w:tcPr>
            <w:tcW w:w="1418" w:type="dxa"/>
          </w:tcPr>
          <w:p w:rsidR="001B4636" w:rsidRDefault="001B4636" w:rsidP="007B7203"/>
        </w:tc>
        <w:tc>
          <w:tcPr>
            <w:tcW w:w="1275" w:type="dxa"/>
          </w:tcPr>
          <w:p w:rsidR="001B4636" w:rsidRDefault="001B4636" w:rsidP="007B7203"/>
        </w:tc>
        <w:tc>
          <w:tcPr>
            <w:tcW w:w="1560" w:type="dxa"/>
          </w:tcPr>
          <w:p w:rsidR="001B4636" w:rsidRDefault="001B4636" w:rsidP="007B7203"/>
        </w:tc>
      </w:tr>
      <w:tr w:rsidR="001B4636">
        <w:tc>
          <w:tcPr>
            <w:tcW w:w="2660" w:type="dxa"/>
          </w:tcPr>
          <w:p w:rsidR="001B4636" w:rsidRDefault="001B4636" w:rsidP="001A0789">
            <w:r>
              <w:t>1.5  Set up info booths at public events</w:t>
            </w:r>
          </w:p>
        </w:tc>
        <w:tc>
          <w:tcPr>
            <w:tcW w:w="1559" w:type="dxa"/>
          </w:tcPr>
          <w:p w:rsidR="001B4636" w:rsidRDefault="001B4636" w:rsidP="007B7203">
            <w:r>
              <w:t>10</w:t>
            </w:r>
          </w:p>
        </w:tc>
        <w:tc>
          <w:tcPr>
            <w:tcW w:w="1418" w:type="dxa"/>
          </w:tcPr>
          <w:p w:rsidR="001B4636" w:rsidRDefault="001B4636" w:rsidP="007B7203">
            <w:r>
              <w:t>40</w:t>
            </w:r>
          </w:p>
        </w:tc>
        <w:tc>
          <w:tcPr>
            <w:tcW w:w="1418" w:type="dxa"/>
          </w:tcPr>
          <w:p w:rsidR="001B4636" w:rsidRDefault="001B4636" w:rsidP="007B7203"/>
        </w:tc>
        <w:tc>
          <w:tcPr>
            <w:tcW w:w="1275" w:type="dxa"/>
          </w:tcPr>
          <w:p w:rsidR="001B4636" w:rsidRDefault="001B4636" w:rsidP="007B7203">
            <w:r>
              <w:t>40</w:t>
            </w:r>
          </w:p>
        </w:tc>
        <w:tc>
          <w:tcPr>
            <w:tcW w:w="1560" w:type="dxa"/>
          </w:tcPr>
          <w:p w:rsidR="001B4636" w:rsidRDefault="001B4636" w:rsidP="007B7203"/>
        </w:tc>
      </w:tr>
      <w:tr w:rsidR="001B4636">
        <w:tc>
          <w:tcPr>
            <w:tcW w:w="2660" w:type="dxa"/>
          </w:tcPr>
          <w:p w:rsidR="001B4636" w:rsidRDefault="001B4636" w:rsidP="00AC72CF">
            <w:r>
              <w:t>1.6  Set up electric fencing and other workshops</w:t>
            </w:r>
          </w:p>
        </w:tc>
        <w:tc>
          <w:tcPr>
            <w:tcW w:w="1559" w:type="dxa"/>
          </w:tcPr>
          <w:p w:rsidR="001B4636" w:rsidRDefault="001B4636" w:rsidP="00AC72CF">
            <w:r>
              <w:t>2</w:t>
            </w:r>
          </w:p>
        </w:tc>
        <w:tc>
          <w:tcPr>
            <w:tcW w:w="1418" w:type="dxa"/>
          </w:tcPr>
          <w:p w:rsidR="001B4636" w:rsidRDefault="001B4636" w:rsidP="00AC72CF">
            <w:r>
              <w:t>4</w:t>
            </w:r>
          </w:p>
        </w:tc>
        <w:tc>
          <w:tcPr>
            <w:tcW w:w="1418" w:type="dxa"/>
          </w:tcPr>
          <w:p w:rsidR="001B4636" w:rsidRDefault="001B4636" w:rsidP="00AC72CF"/>
        </w:tc>
        <w:tc>
          <w:tcPr>
            <w:tcW w:w="1275" w:type="dxa"/>
          </w:tcPr>
          <w:p w:rsidR="001B4636" w:rsidRDefault="001B4636" w:rsidP="00AC72CF">
            <w:r>
              <w:t>4</w:t>
            </w:r>
          </w:p>
        </w:tc>
        <w:tc>
          <w:tcPr>
            <w:tcW w:w="1560" w:type="dxa"/>
          </w:tcPr>
          <w:p w:rsidR="001B4636" w:rsidRDefault="001B4636" w:rsidP="00AC72CF"/>
        </w:tc>
      </w:tr>
      <w:tr w:rsidR="001B4636">
        <w:tc>
          <w:tcPr>
            <w:tcW w:w="2660" w:type="dxa"/>
          </w:tcPr>
          <w:p w:rsidR="001B4636" w:rsidRDefault="001B4636" w:rsidP="00AC72CF">
            <w:r>
              <w:t>1.7  Publish media releases and articles</w:t>
            </w:r>
          </w:p>
        </w:tc>
        <w:tc>
          <w:tcPr>
            <w:tcW w:w="1559" w:type="dxa"/>
          </w:tcPr>
          <w:p w:rsidR="001B4636" w:rsidRDefault="001B4636" w:rsidP="00AC72CF">
            <w:r>
              <w:t>15</w:t>
            </w:r>
          </w:p>
        </w:tc>
        <w:tc>
          <w:tcPr>
            <w:tcW w:w="1418" w:type="dxa"/>
          </w:tcPr>
          <w:p w:rsidR="001B4636" w:rsidRDefault="001B4636" w:rsidP="00AC72CF">
            <w:r>
              <w:t>30</w:t>
            </w:r>
          </w:p>
        </w:tc>
        <w:tc>
          <w:tcPr>
            <w:tcW w:w="1418" w:type="dxa"/>
          </w:tcPr>
          <w:p w:rsidR="001B4636" w:rsidRDefault="001B4636" w:rsidP="00AC72CF"/>
        </w:tc>
        <w:tc>
          <w:tcPr>
            <w:tcW w:w="1275" w:type="dxa"/>
          </w:tcPr>
          <w:p w:rsidR="001B4636" w:rsidRDefault="001B4636" w:rsidP="00AC72CF"/>
        </w:tc>
        <w:tc>
          <w:tcPr>
            <w:tcW w:w="1560" w:type="dxa"/>
          </w:tcPr>
          <w:p w:rsidR="001B4636" w:rsidRDefault="001B4636" w:rsidP="00AC72CF"/>
        </w:tc>
      </w:tr>
      <w:tr w:rsidR="001B4636">
        <w:tc>
          <w:tcPr>
            <w:tcW w:w="2660" w:type="dxa"/>
          </w:tcPr>
          <w:p w:rsidR="001B4636" w:rsidRDefault="001B4636" w:rsidP="00AC72CF">
            <w:r>
              <w:t>1.8  Work on website and social networks</w:t>
            </w:r>
          </w:p>
        </w:tc>
        <w:tc>
          <w:tcPr>
            <w:tcW w:w="1559" w:type="dxa"/>
          </w:tcPr>
          <w:p w:rsidR="001B4636" w:rsidRDefault="001B4636" w:rsidP="00AC72CF"/>
        </w:tc>
        <w:tc>
          <w:tcPr>
            <w:tcW w:w="1418" w:type="dxa"/>
          </w:tcPr>
          <w:p w:rsidR="001B4636" w:rsidRDefault="001B4636" w:rsidP="00AC72CF">
            <w:r>
              <w:t>50</w:t>
            </w:r>
          </w:p>
        </w:tc>
        <w:tc>
          <w:tcPr>
            <w:tcW w:w="1418" w:type="dxa"/>
          </w:tcPr>
          <w:p w:rsidR="001B4636" w:rsidRDefault="001B4636" w:rsidP="00AC72CF"/>
        </w:tc>
        <w:tc>
          <w:tcPr>
            <w:tcW w:w="1275" w:type="dxa"/>
          </w:tcPr>
          <w:p w:rsidR="001B4636" w:rsidRDefault="001B4636" w:rsidP="00AC72CF">
            <w:r>
              <w:t>50</w:t>
            </w:r>
          </w:p>
        </w:tc>
        <w:tc>
          <w:tcPr>
            <w:tcW w:w="1560" w:type="dxa"/>
          </w:tcPr>
          <w:p w:rsidR="001B4636" w:rsidRDefault="001B4636" w:rsidP="00AC72CF">
            <w:r>
              <w:t>$300</w:t>
            </w:r>
          </w:p>
        </w:tc>
      </w:tr>
      <w:tr w:rsidR="001B4636">
        <w:tc>
          <w:tcPr>
            <w:tcW w:w="2660" w:type="dxa"/>
          </w:tcPr>
          <w:p w:rsidR="001B4636" w:rsidRDefault="001B4636" w:rsidP="007B7203">
            <w:r>
              <w:t>Total</w:t>
            </w:r>
          </w:p>
        </w:tc>
        <w:tc>
          <w:tcPr>
            <w:tcW w:w="1559" w:type="dxa"/>
          </w:tcPr>
          <w:p w:rsidR="001B4636" w:rsidRDefault="001B4636" w:rsidP="007B7203"/>
        </w:tc>
        <w:tc>
          <w:tcPr>
            <w:tcW w:w="1418" w:type="dxa"/>
          </w:tcPr>
          <w:p w:rsidR="001B4636" w:rsidRDefault="001B4636" w:rsidP="007B7203"/>
        </w:tc>
        <w:tc>
          <w:tcPr>
            <w:tcW w:w="1418" w:type="dxa"/>
          </w:tcPr>
          <w:p w:rsidR="001B4636" w:rsidRDefault="001B4636" w:rsidP="007B7203"/>
        </w:tc>
        <w:tc>
          <w:tcPr>
            <w:tcW w:w="1275" w:type="dxa"/>
          </w:tcPr>
          <w:p w:rsidR="001B4636" w:rsidRDefault="001B4636" w:rsidP="007B7203"/>
        </w:tc>
        <w:tc>
          <w:tcPr>
            <w:tcW w:w="1560" w:type="dxa"/>
          </w:tcPr>
          <w:p w:rsidR="001B4636" w:rsidRDefault="001B4636" w:rsidP="007B7203"/>
        </w:tc>
      </w:tr>
      <w:tr w:rsidR="001B4636">
        <w:tc>
          <w:tcPr>
            <w:tcW w:w="2660" w:type="dxa"/>
          </w:tcPr>
          <w:p w:rsidR="001B4636" w:rsidRDefault="001B4636" w:rsidP="007B7203"/>
        </w:tc>
        <w:tc>
          <w:tcPr>
            <w:tcW w:w="1559" w:type="dxa"/>
          </w:tcPr>
          <w:p w:rsidR="001B4636" w:rsidRDefault="001B4636" w:rsidP="007B7203"/>
        </w:tc>
        <w:tc>
          <w:tcPr>
            <w:tcW w:w="1418" w:type="dxa"/>
          </w:tcPr>
          <w:p w:rsidR="001B4636" w:rsidRDefault="001B4636" w:rsidP="007B7203"/>
        </w:tc>
        <w:tc>
          <w:tcPr>
            <w:tcW w:w="1418" w:type="dxa"/>
          </w:tcPr>
          <w:p w:rsidR="001B4636" w:rsidRDefault="001B4636" w:rsidP="007B7203"/>
        </w:tc>
        <w:tc>
          <w:tcPr>
            <w:tcW w:w="1275" w:type="dxa"/>
          </w:tcPr>
          <w:p w:rsidR="001B4636" w:rsidRDefault="001B4636" w:rsidP="007B7203"/>
        </w:tc>
        <w:tc>
          <w:tcPr>
            <w:tcW w:w="1560" w:type="dxa"/>
          </w:tcPr>
          <w:p w:rsidR="001B4636" w:rsidRDefault="001B4636" w:rsidP="007B7203"/>
        </w:tc>
      </w:tr>
      <w:tr w:rsidR="001B4636" w:rsidRPr="00E925E9">
        <w:tc>
          <w:tcPr>
            <w:tcW w:w="2660" w:type="dxa"/>
          </w:tcPr>
          <w:p w:rsidR="001B4636" w:rsidRPr="00E925E9" w:rsidRDefault="001B4636" w:rsidP="007B7203">
            <w:pPr>
              <w:rPr>
                <w:b/>
              </w:rPr>
            </w:pPr>
            <w:r w:rsidRPr="00E925E9">
              <w:rPr>
                <w:b/>
              </w:rPr>
              <w:t>2.  CO-OPERATION</w:t>
            </w:r>
          </w:p>
        </w:tc>
        <w:tc>
          <w:tcPr>
            <w:tcW w:w="1559" w:type="dxa"/>
          </w:tcPr>
          <w:p w:rsidR="001B4636" w:rsidRPr="00E925E9" w:rsidRDefault="001B4636" w:rsidP="007B7203">
            <w:pPr>
              <w:rPr>
                <w:b/>
              </w:rPr>
            </w:pPr>
          </w:p>
        </w:tc>
        <w:tc>
          <w:tcPr>
            <w:tcW w:w="1418" w:type="dxa"/>
          </w:tcPr>
          <w:p w:rsidR="001B4636" w:rsidRPr="00E925E9" w:rsidRDefault="001B4636" w:rsidP="007B7203">
            <w:pPr>
              <w:rPr>
                <w:b/>
              </w:rPr>
            </w:pPr>
          </w:p>
        </w:tc>
        <w:tc>
          <w:tcPr>
            <w:tcW w:w="1418" w:type="dxa"/>
          </w:tcPr>
          <w:p w:rsidR="001B4636" w:rsidRPr="00E925E9" w:rsidRDefault="001B4636" w:rsidP="007B7203">
            <w:pPr>
              <w:rPr>
                <w:b/>
              </w:rPr>
            </w:pPr>
          </w:p>
        </w:tc>
        <w:tc>
          <w:tcPr>
            <w:tcW w:w="1275" w:type="dxa"/>
          </w:tcPr>
          <w:p w:rsidR="001B4636" w:rsidRPr="00E925E9" w:rsidRDefault="001B4636" w:rsidP="007B7203">
            <w:pPr>
              <w:rPr>
                <w:b/>
              </w:rPr>
            </w:pPr>
          </w:p>
        </w:tc>
        <w:tc>
          <w:tcPr>
            <w:tcW w:w="1560" w:type="dxa"/>
          </w:tcPr>
          <w:p w:rsidR="001B4636" w:rsidRPr="00E925E9" w:rsidRDefault="001B4636" w:rsidP="007B7203">
            <w:pPr>
              <w:rPr>
                <w:b/>
              </w:rPr>
            </w:pPr>
          </w:p>
        </w:tc>
      </w:tr>
      <w:tr w:rsidR="001B4636">
        <w:tc>
          <w:tcPr>
            <w:tcW w:w="2660" w:type="dxa"/>
          </w:tcPr>
          <w:p w:rsidR="001B4636" w:rsidRDefault="001B4636" w:rsidP="007B7203">
            <w:r>
              <w:t>2.1  Integrate with existing volunteer organization projects</w:t>
            </w:r>
          </w:p>
        </w:tc>
        <w:tc>
          <w:tcPr>
            <w:tcW w:w="1559" w:type="dxa"/>
          </w:tcPr>
          <w:p w:rsidR="001B4636" w:rsidRDefault="001B4636" w:rsidP="007B7203"/>
        </w:tc>
        <w:tc>
          <w:tcPr>
            <w:tcW w:w="1418" w:type="dxa"/>
          </w:tcPr>
          <w:p w:rsidR="001B4636" w:rsidRDefault="001B4636" w:rsidP="007B7203"/>
        </w:tc>
        <w:tc>
          <w:tcPr>
            <w:tcW w:w="1418" w:type="dxa"/>
          </w:tcPr>
          <w:p w:rsidR="001B4636" w:rsidRDefault="001B4636" w:rsidP="007B7203"/>
        </w:tc>
        <w:tc>
          <w:tcPr>
            <w:tcW w:w="1275" w:type="dxa"/>
          </w:tcPr>
          <w:p w:rsidR="001B4636" w:rsidRDefault="001B4636" w:rsidP="007B7203"/>
        </w:tc>
        <w:tc>
          <w:tcPr>
            <w:tcW w:w="1560" w:type="dxa"/>
          </w:tcPr>
          <w:p w:rsidR="001B4636" w:rsidRDefault="001B4636" w:rsidP="007B7203"/>
        </w:tc>
      </w:tr>
      <w:tr w:rsidR="001B4636">
        <w:tc>
          <w:tcPr>
            <w:tcW w:w="2660" w:type="dxa"/>
          </w:tcPr>
          <w:p w:rsidR="001B4636" w:rsidRDefault="001B4636" w:rsidP="007B7203">
            <w:r>
              <w:t>2.2 Work with CO, RCMP and Municipality</w:t>
            </w:r>
          </w:p>
        </w:tc>
        <w:tc>
          <w:tcPr>
            <w:tcW w:w="1559" w:type="dxa"/>
          </w:tcPr>
          <w:p w:rsidR="001B4636" w:rsidRDefault="001B4636" w:rsidP="007B7203">
            <w:r>
              <w:t>50</w:t>
            </w:r>
          </w:p>
        </w:tc>
        <w:tc>
          <w:tcPr>
            <w:tcW w:w="1418" w:type="dxa"/>
          </w:tcPr>
          <w:p w:rsidR="001B4636" w:rsidRDefault="001B4636" w:rsidP="007B7203">
            <w:r>
              <w:t>100</w:t>
            </w:r>
          </w:p>
        </w:tc>
        <w:tc>
          <w:tcPr>
            <w:tcW w:w="1418" w:type="dxa"/>
          </w:tcPr>
          <w:p w:rsidR="001B4636" w:rsidRDefault="001B4636" w:rsidP="007B7203"/>
        </w:tc>
        <w:tc>
          <w:tcPr>
            <w:tcW w:w="1275" w:type="dxa"/>
          </w:tcPr>
          <w:p w:rsidR="001B4636" w:rsidRDefault="001B4636" w:rsidP="007B7203"/>
        </w:tc>
        <w:tc>
          <w:tcPr>
            <w:tcW w:w="1560" w:type="dxa"/>
          </w:tcPr>
          <w:p w:rsidR="001B4636" w:rsidRDefault="001B4636" w:rsidP="007B7203"/>
        </w:tc>
      </w:tr>
      <w:tr w:rsidR="001B4636">
        <w:tc>
          <w:tcPr>
            <w:tcW w:w="2660" w:type="dxa"/>
          </w:tcPr>
          <w:p w:rsidR="001B4636" w:rsidRDefault="001B4636" w:rsidP="00193488">
            <w:r>
              <w:t>2.3  Work with Food CHI on Fruit Gleaning projects</w:t>
            </w:r>
          </w:p>
        </w:tc>
        <w:tc>
          <w:tcPr>
            <w:tcW w:w="1559" w:type="dxa"/>
          </w:tcPr>
          <w:p w:rsidR="001B4636" w:rsidRDefault="001B4636" w:rsidP="00193488">
            <w:r>
              <w:t>20</w:t>
            </w:r>
          </w:p>
        </w:tc>
        <w:tc>
          <w:tcPr>
            <w:tcW w:w="1418" w:type="dxa"/>
          </w:tcPr>
          <w:p w:rsidR="001B4636" w:rsidRDefault="001B4636" w:rsidP="00193488">
            <w:r>
              <w:t>40</w:t>
            </w:r>
          </w:p>
        </w:tc>
        <w:tc>
          <w:tcPr>
            <w:tcW w:w="1418" w:type="dxa"/>
          </w:tcPr>
          <w:p w:rsidR="001B4636" w:rsidRDefault="001B4636" w:rsidP="00193488"/>
        </w:tc>
        <w:tc>
          <w:tcPr>
            <w:tcW w:w="1275" w:type="dxa"/>
          </w:tcPr>
          <w:p w:rsidR="001B4636" w:rsidRDefault="001B4636" w:rsidP="00193488">
            <w:r>
              <w:t>40</w:t>
            </w:r>
          </w:p>
        </w:tc>
        <w:tc>
          <w:tcPr>
            <w:tcW w:w="1560" w:type="dxa"/>
          </w:tcPr>
          <w:p w:rsidR="001B4636" w:rsidRDefault="001B4636" w:rsidP="00193488"/>
        </w:tc>
      </w:tr>
      <w:tr w:rsidR="001B4636">
        <w:tc>
          <w:tcPr>
            <w:tcW w:w="2660" w:type="dxa"/>
          </w:tcPr>
          <w:p w:rsidR="001B4636" w:rsidRDefault="001B4636" w:rsidP="00193488">
            <w:r>
              <w:t>Total</w:t>
            </w:r>
          </w:p>
        </w:tc>
        <w:tc>
          <w:tcPr>
            <w:tcW w:w="1559" w:type="dxa"/>
          </w:tcPr>
          <w:p w:rsidR="001B4636" w:rsidRDefault="001B4636" w:rsidP="00193488"/>
        </w:tc>
        <w:tc>
          <w:tcPr>
            <w:tcW w:w="1418" w:type="dxa"/>
          </w:tcPr>
          <w:p w:rsidR="001B4636" w:rsidRDefault="001B4636" w:rsidP="00193488"/>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tc>
          <w:tcPr>
            <w:tcW w:w="2660" w:type="dxa"/>
          </w:tcPr>
          <w:p w:rsidR="001B4636" w:rsidRDefault="001B4636" w:rsidP="00193488"/>
        </w:tc>
        <w:tc>
          <w:tcPr>
            <w:tcW w:w="1559" w:type="dxa"/>
          </w:tcPr>
          <w:p w:rsidR="001B4636" w:rsidRDefault="001B4636" w:rsidP="00193488"/>
        </w:tc>
        <w:tc>
          <w:tcPr>
            <w:tcW w:w="1418" w:type="dxa"/>
          </w:tcPr>
          <w:p w:rsidR="001B4636" w:rsidRDefault="001B4636" w:rsidP="00193488"/>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rsidRPr="00E925E9">
        <w:tc>
          <w:tcPr>
            <w:tcW w:w="2660" w:type="dxa"/>
          </w:tcPr>
          <w:p w:rsidR="001B4636" w:rsidRPr="00E925E9" w:rsidRDefault="001B4636" w:rsidP="00193488">
            <w:pPr>
              <w:rPr>
                <w:b/>
              </w:rPr>
            </w:pPr>
            <w:r w:rsidRPr="00E925E9">
              <w:rPr>
                <w:b/>
              </w:rPr>
              <w:t>2.  ACTIVE MANAGEMENT INITIATIVES</w:t>
            </w:r>
          </w:p>
        </w:tc>
        <w:tc>
          <w:tcPr>
            <w:tcW w:w="1559" w:type="dxa"/>
          </w:tcPr>
          <w:p w:rsidR="001B4636" w:rsidRPr="00E925E9" w:rsidRDefault="001B4636" w:rsidP="00193488">
            <w:pPr>
              <w:rPr>
                <w:b/>
              </w:rPr>
            </w:pPr>
          </w:p>
        </w:tc>
        <w:tc>
          <w:tcPr>
            <w:tcW w:w="1418" w:type="dxa"/>
          </w:tcPr>
          <w:p w:rsidR="001B4636" w:rsidRPr="00E925E9" w:rsidRDefault="001B4636" w:rsidP="00193488">
            <w:pPr>
              <w:rPr>
                <w:b/>
              </w:rPr>
            </w:pPr>
          </w:p>
        </w:tc>
        <w:tc>
          <w:tcPr>
            <w:tcW w:w="1418" w:type="dxa"/>
          </w:tcPr>
          <w:p w:rsidR="001B4636" w:rsidRPr="00E925E9" w:rsidRDefault="001B4636" w:rsidP="00193488">
            <w:pPr>
              <w:rPr>
                <w:b/>
              </w:rPr>
            </w:pPr>
          </w:p>
        </w:tc>
        <w:tc>
          <w:tcPr>
            <w:tcW w:w="1275" w:type="dxa"/>
          </w:tcPr>
          <w:p w:rsidR="001B4636" w:rsidRPr="00E925E9" w:rsidRDefault="001B4636" w:rsidP="00193488">
            <w:pPr>
              <w:rPr>
                <w:b/>
              </w:rPr>
            </w:pPr>
          </w:p>
        </w:tc>
        <w:tc>
          <w:tcPr>
            <w:tcW w:w="1560" w:type="dxa"/>
          </w:tcPr>
          <w:p w:rsidR="001B4636" w:rsidRPr="00E925E9" w:rsidRDefault="001B4636" w:rsidP="00193488">
            <w:pPr>
              <w:rPr>
                <w:b/>
              </w:rPr>
            </w:pPr>
          </w:p>
        </w:tc>
      </w:tr>
      <w:tr w:rsidR="001B4636">
        <w:tc>
          <w:tcPr>
            <w:tcW w:w="2660" w:type="dxa"/>
          </w:tcPr>
          <w:p w:rsidR="001B4636" w:rsidRPr="000552B8" w:rsidRDefault="001B4636" w:rsidP="00193488">
            <w:r>
              <w:t>2.1  Tag garbage in appropriate residential areas</w:t>
            </w:r>
          </w:p>
          <w:p w:rsidR="001B4636" w:rsidRDefault="001B4636" w:rsidP="00193488"/>
        </w:tc>
        <w:tc>
          <w:tcPr>
            <w:tcW w:w="1559" w:type="dxa"/>
          </w:tcPr>
          <w:p w:rsidR="001B4636" w:rsidRDefault="001B4636" w:rsidP="00193488">
            <w:r>
              <w:t>??</w:t>
            </w:r>
          </w:p>
        </w:tc>
        <w:tc>
          <w:tcPr>
            <w:tcW w:w="1418" w:type="dxa"/>
          </w:tcPr>
          <w:p w:rsidR="001B4636" w:rsidRDefault="001B4636" w:rsidP="00193488">
            <w:r>
              <w:t>??</w:t>
            </w:r>
          </w:p>
        </w:tc>
        <w:tc>
          <w:tcPr>
            <w:tcW w:w="1418" w:type="dxa"/>
          </w:tcPr>
          <w:p w:rsidR="001B4636" w:rsidRDefault="001B4636" w:rsidP="00193488">
            <w:r>
              <w:t>??</w:t>
            </w:r>
          </w:p>
        </w:tc>
        <w:tc>
          <w:tcPr>
            <w:tcW w:w="1275" w:type="dxa"/>
          </w:tcPr>
          <w:p w:rsidR="001B4636" w:rsidRDefault="001B4636" w:rsidP="00193488">
            <w:r>
              <w:t>??</w:t>
            </w:r>
          </w:p>
        </w:tc>
        <w:tc>
          <w:tcPr>
            <w:tcW w:w="1560" w:type="dxa"/>
          </w:tcPr>
          <w:p w:rsidR="001B4636" w:rsidRDefault="001B4636" w:rsidP="00193488"/>
        </w:tc>
      </w:tr>
      <w:tr w:rsidR="001B4636">
        <w:tc>
          <w:tcPr>
            <w:tcW w:w="2660" w:type="dxa"/>
          </w:tcPr>
          <w:p w:rsidR="001B4636" w:rsidRDefault="001B4636" w:rsidP="00193488">
            <w:r>
              <w:t>2.4  Work on bylaw development and community planning initiatives</w:t>
            </w:r>
          </w:p>
        </w:tc>
        <w:tc>
          <w:tcPr>
            <w:tcW w:w="1559" w:type="dxa"/>
          </w:tcPr>
          <w:p w:rsidR="001B4636" w:rsidRDefault="001B4636" w:rsidP="00193488"/>
        </w:tc>
        <w:tc>
          <w:tcPr>
            <w:tcW w:w="1418" w:type="dxa"/>
          </w:tcPr>
          <w:p w:rsidR="001B4636" w:rsidRDefault="001B4636" w:rsidP="00193488">
            <w:r>
              <w:t>30</w:t>
            </w:r>
          </w:p>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tc>
          <w:tcPr>
            <w:tcW w:w="2660" w:type="dxa"/>
          </w:tcPr>
          <w:p w:rsidR="001B4636" w:rsidRDefault="001B4636" w:rsidP="00193488">
            <w:r>
              <w:t>2.3  Work with farmers on specific issues</w:t>
            </w:r>
          </w:p>
        </w:tc>
        <w:tc>
          <w:tcPr>
            <w:tcW w:w="1559" w:type="dxa"/>
          </w:tcPr>
          <w:p w:rsidR="001B4636" w:rsidRDefault="001B4636" w:rsidP="00193488"/>
        </w:tc>
        <w:tc>
          <w:tcPr>
            <w:tcW w:w="1418" w:type="dxa"/>
          </w:tcPr>
          <w:p w:rsidR="001B4636" w:rsidRDefault="001B4636" w:rsidP="00193488">
            <w:r>
              <w:t>30</w:t>
            </w:r>
          </w:p>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tc>
          <w:tcPr>
            <w:tcW w:w="2660" w:type="dxa"/>
          </w:tcPr>
          <w:p w:rsidR="001B4636" w:rsidRDefault="001B4636" w:rsidP="00193488">
            <w:r>
              <w:t>2.5  Work with municipal solid waste providers to reduce conflict</w:t>
            </w:r>
          </w:p>
        </w:tc>
        <w:tc>
          <w:tcPr>
            <w:tcW w:w="1559" w:type="dxa"/>
          </w:tcPr>
          <w:p w:rsidR="001B4636" w:rsidRDefault="001B4636" w:rsidP="00193488"/>
        </w:tc>
        <w:tc>
          <w:tcPr>
            <w:tcW w:w="1418" w:type="dxa"/>
          </w:tcPr>
          <w:p w:rsidR="001B4636" w:rsidRDefault="001B4636" w:rsidP="00193488">
            <w:r>
              <w:t>20</w:t>
            </w:r>
          </w:p>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tc>
          <w:tcPr>
            <w:tcW w:w="2660" w:type="dxa"/>
          </w:tcPr>
          <w:p w:rsidR="001B4636" w:rsidRDefault="001B4636" w:rsidP="00193488">
            <w:r>
              <w:t>Total</w:t>
            </w:r>
          </w:p>
        </w:tc>
        <w:tc>
          <w:tcPr>
            <w:tcW w:w="1559" w:type="dxa"/>
          </w:tcPr>
          <w:p w:rsidR="001B4636" w:rsidRDefault="001B4636" w:rsidP="00193488"/>
        </w:tc>
        <w:tc>
          <w:tcPr>
            <w:tcW w:w="1418" w:type="dxa"/>
          </w:tcPr>
          <w:p w:rsidR="001B4636" w:rsidRDefault="001B4636" w:rsidP="00193488"/>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tc>
          <w:tcPr>
            <w:tcW w:w="2660" w:type="dxa"/>
          </w:tcPr>
          <w:p w:rsidR="001B4636" w:rsidRDefault="001B4636" w:rsidP="00193488"/>
        </w:tc>
        <w:tc>
          <w:tcPr>
            <w:tcW w:w="1559" w:type="dxa"/>
          </w:tcPr>
          <w:p w:rsidR="001B4636" w:rsidRDefault="001B4636" w:rsidP="00193488"/>
        </w:tc>
        <w:tc>
          <w:tcPr>
            <w:tcW w:w="1418" w:type="dxa"/>
          </w:tcPr>
          <w:p w:rsidR="001B4636" w:rsidRDefault="001B4636" w:rsidP="00193488"/>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tc>
          <w:tcPr>
            <w:tcW w:w="2660" w:type="dxa"/>
          </w:tcPr>
          <w:p w:rsidR="001B4636" w:rsidRDefault="001B4636" w:rsidP="00193488"/>
        </w:tc>
        <w:tc>
          <w:tcPr>
            <w:tcW w:w="1559" w:type="dxa"/>
          </w:tcPr>
          <w:p w:rsidR="001B4636" w:rsidRDefault="001B4636" w:rsidP="00193488"/>
        </w:tc>
        <w:tc>
          <w:tcPr>
            <w:tcW w:w="1418" w:type="dxa"/>
          </w:tcPr>
          <w:p w:rsidR="001B4636" w:rsidRDefault="001B4636" w:rsidP="00193488"/>
        </w:tc>
        <w:tc>
          <w:tcPr>
            <w:tcW w:w="1418" w:type="dxa"/>
          </w:tcPr>
          <w:p w:rsidR="001B4636" w:rsidRDefault="001B4636" w:rsidP="00193488"/>
        </w:tc>
        <w:tc>
          <w:tcPr>
            <w:tcW w:w="1275" w:type="dxa"/>
          </w:tcPr>
          <w:p w:rsidR="001B4636" w:rsidRDefault="001B4636" w:rsidP="00193488"/>
        </w:tc>
        <w:tc>
          <w:tcPr>
            <w:tcW w:w="1560" w:type="dxa"/>
          </w:tcPr>
          <w:p w:rsidR="001B4636" w:rsidRDefault="001B4636" w:rsidP="00193488"/>
        </w:tc>
      </w:tr>
      <w:tr w:rsidR="001B4636">
        <w:tc>
          <w:tcPr>
            <w:tcW w:w="2660" w:type="dxa"/>
          </w:tcPr>
          <w:p w:rsidR="001B4636" w:rsidRDefault="001B4636" w:rsidP="007B7203"/>
        </w:tc>
        <w:tc>
          <w:tcPr>
            <w:tcW w:w="1559" w:type="dxa"/>
          </w:tcPr>
          <w:p w:rsidR="001B4636" w:rsidRDefault="001B4636" w:rsidP="007B7203"/>
        </w:tc>
        <w:tc>
          <w:tcPr>
            <w:tcW w:w="1418" w:type="dxa"/>
          </w:tcPr>
          <w:p w:rsidR="001B4636" w:rsidRDefault="001B4636" w:rsidP="007B7203"/>
        </w:tc>
        <w:tc>
          <w:tcPr>
            <w:tcW w:w="1418" w:type="dxa"/>
          </w:tcPr>
          <w:p w:rsidR="001B4636" w:rsidRDefault="001B4636" w:rsidP="007B7203"/>
        </w:tc>
        <w:tc>
          <w:tcPr>
            <w:tcW w:w="1275" w:type="dxa"/>
          </w:tcPr>
          <w:p w:rsidR="001B4636" w:rsidRDefault="001B4636" w:rsidP="007B7203"/>
        </w:tc>
        <w:tc>
          <w:tcPr>
            <w:tcW w:w="1560" w:type="dxa"/>
          </w:tcPr>
          <w:p w:rsidR="001B4636" w:rsidRDefault="001B4636" w:rsidP="007B7203"/>
        </w:tc>
      </w:tr>
    </w:tbl>
    <w:p w:rsidR="001B4636" w:rsidRPr="007B7203" w:rsidRDefault="001B4636" w:rsidP="001B4636"/>
    <w:p w:rsidR="001B4636" w:rsidRPr="002101C1" w:rsidRDefault="001B4636" w:rsidP="001B4636">
      <w:pPr>
        <w:rPr>
          <w:b/>
        </w:rPr>
      </w:pPr>
      <w:r w:rsidRPr="002101C1">
        <w:rPr>
          <w:b/>
        </w:rPr>
        <w:t>Identify and Contact Potential Funders:</w:t>
      </w:r>
    </w:p>
    <w:p w:rsidR="001B4636" w:rsidRPr="007B7203" w:rsidRDefault="001B4636" w:rsidP="001B4636">
      <w:pPr>
        <w:rPr>
          <w:b/>
        </w:rPr>
      </w:pPr>
    </w:p>
    <w:tbl>
      <w:tblPr>
        <w:tblStyle w:val="TableGrid"/>
        <w:tblW w:w="0" w:type="auto"/>
        <w:tblLook w:val="04A0"/>
      </w:tblPr>
      <w:tblGrid>
        <w:gridCol w:w="2931"/>
        <w:gridCol w:w="2901"/>
        <w:gridCol w:w="3024"/>
      </w:tblGrid>
      <w:tr w:rsidR="001B4636" w:rsidRPr="007B7203">
        <w:tc>
          <w:tcPr>
            <w:tcW w:w="3192" w:type="dxa"/>
            <w:shd w:val="clear" w:color="auto" w:fill="F2F2F2" w:themeFill="background1" w:themeFillShade="F2"/>
          </w:tcPr>
          <w:p w:rsidR="001B4636" w:rsidRPr="007B7203" w:rsidRDefault="001B4636" w:rsidP="007B7203">
            <w:pPr>
              <w:rPr>
                <w:b/>
              </w:rPr>
            </w:pPr>
            <w:r w:rsidRPr="007B7203">
              <w:rPr>
                <w:b/>
              </w:rPr>
              <w:t>Funder</w:t>
            </w:r>
          </w:p>
        </w:tc>
        <w:tc>
          <w:tcPr>
            <w:tcW w:w="3192" w:type="dxa"/>
            <w:shd w:val="clear" w:color="auto" w:fill="F2F2F2" w:themeFill="background1" w:themeFillShade="F2"/>
          </w:tcPr>
          <w:p w:rsidR="001B4636" w:rsidRPr="007B7203" w:rsidRDefault="001B4636" w:rsidP="007B7203">
            <w:pPr>
              <w:rPr>
                <w:b/>
              </w:rPr>
            </w:pPr>
            <w:r w:rsidRPr="007B7203">
              <w:rPr>
                <w:b/>
              </w:rPr>
              <w:t>Contact</w:t>
            </w:r>
          </w:p>
        </w:tc>
        <w:tc>
          <w:tcPr>
            <w:tcW w:w="3192" w:type="dxa"/>
            <w:shd w:val="clear" w:color="auto" w:fill="F2F2F2" w:themeFill="background1" w:themeFillShade="F2"/>
          </w:tcPr>
          <w:p w:rsidR="001B4636" w:rsidRPr="007B7203" w:rsidRDefault="001B4636" w:rsidP="007B7203">
            <w:pPr>
              <w:rPr>
                <w:b/>
              </w:rPr>
            </w:pPr>
            <w:r w:rsidRPr="007B7203">
              <w:rPr>
                <w:b/>
              </w:rPr>
              <w:t>Proposal Window/Deadline</w:t>
            </w:r>
          </w:p>
        </w:tc>
      </w:tr>
      <w:tr w:rsidR="001B4636" w:rsidRPr="007B7203">
        <w:tc>
          <w:tcPr>
            <w:tcW w:w="3192" w:type="dxa"/>
          </w:tcPr>
          <w:p w:rsidR="001B4636" w:rsidRPr="001A6502" w:rsidRDefault="001B4636" w:rsidP="001A6502">
            <w:r w:rsidRPr="001A6502">
              <w:t>CRD</w:t>
            </w:r>
          </w:p>
          <w:p w:rsidR="001B4636" w:rsidRPr="007B7203" w:rsidRDefault="001B4636" w:rsidP="00A233B3"/>
        </w:tc>
        <w:tc>
          <w:tcPr>
            <w:tcW w:w="3192" w:type="dxa"/>
          </w:tcPr>
          <w:p w:rsidR="001B4636" w:rsidRPr="007B7203" w:rsidRDefault="001B4636" w:rsidP="00EB58DB">
            <w:r>
              <w:t>Todd Golumbia</w:t>
            </w:r>
          </w:p>
        </w:tc>
        <w:tc>
          <w:tcPr>
            <w:tcW w:w="3192" w:type="dxa"/>
          </w:tcPr>
          <w:p w:rsidR="001B4636" w:rsidRPr="007B7203" w:rsidRDefault="001B4636" w:rsidP="007B7203">
            <w:r w:rsidRPr="007B7203">
              <w:t>Ongoing</w:t>
            </w:r>
          </w:p>
        </w:tc>
      </w:tr>
      <w:tr w:rsidR="001B4636" w:rsidRPr="007B7203">
        <w:tc>
          <w:tcPr>
            <w:tcW w:w="3192" w:type="dxa"/>
          </w:tcPr>
          <w:p w:rsidR="001B4636" w:rsidRPr="007B7203" w:rsidRDefault="001B4636" w:rsidP="007B7203">
            <w:r w:rsidRPr="007B7203">
              <w:t>HCTF Public Conservation Assistance fund</w:t>
            </w:r>
          </w:p>
        </w:tc>
        <w:tc>
          <w:tcPr>
            <w:tcW w:w="3192" w:type="dxa"/>
          </w:tcPr>
          <w:p w:rsidR="001B4636" w:rsidRPr="007B7203" w:rsidRDefault="001B4636" w:rsidP="007B7203"/>
        </w:tc>
        <w:tc>
          <w:tcPr>
            <w:tcW w:w="3192" w:type="dxa"/>
          </w:tcPr>
          <w:p w:rsidR="001B4636" w:rsidRPr="007B7203" w:rsidRDefault="001B4636" w:rsidP="007B7203"/>
        </w:tc>
      </w:tr>
      <w:tr w:rsidR="001B4636" w:rsidRPr="007B7203">
        <w:tc>
          <w:tcPr>
            <w:tcW w:w="3192" w:type="dxa"/>
          </w:tcPr>
          <w:p w:rsidR="001B4636" w:rsidRPr="007B7203" w:rsidRDefault="001B4636" w:rsidP="007B7203">
            <w:r>
              <w:t>LUSH</w:t>
            </w:r>
          </w:p>
        </w:tc>
        <w:tc>
          <w:tcPr>
            <w:tcW w:w="3192" w:type="dxa"/>
          </w:tcPr>
          <w:p w:rsidR="001B4636" w:rsidRPr="007B7203" w:rsidRDefault="001B4636" w:rsidP="007B7203">
            <w:r>
              <w:t>Online application</w:t>
            </w:r>
          </w:p>
        </w:tc>
        <w:tc>
          <w:tcPr>
            <w:tcW w:w="3192" w:type="dxa"/>
          </w:tcPr>
          <w:p w:rsidR="001B4636" w:rsidRPr="007B7203" w:rsidRDefault="001B4636" w:rsidP="007B7203">
            <w:r>
              <w:t>Ongoing</w:t>
            </w:r>
          </w:p>
        </w:tc>
      </w:tr>
      <w:tr w:rsidR="001B4636" w:rsidRPr="007B7203">
        <w:tc>
          <w:tcPr>
            <w:tcW w:w="3192" w:type="dxa"/>
          </w:tcPr>
          <w:p w:rsidR="001B4636" w:rsidRPr="00A233B3" w:rsidRDefault="001B4636" w:rsidP="00A233B3">
            <w:r>
              <w:t>Private Donors</w:t>
            </w:r>
          </w:p>
          <w:p w:rsidR="001B4636" w:rsidRPr="007B7203" w:rsidRDefault="001B4636" w:rsidP="007B7203"/>
        </w:tc>
        <w:tc>
          <w:tcPr>
            <w:tcW w:w="3192" w:type="dxa"/>
          </w:tcPr>
          <w:p w:rsidR="001B4636" w:rsidRPr="007B7203" w:rsidRDefault="001B4636" w:rsidP="007B7203"/>
        </w:tc>
        <w:tc>
          <w:tcPr>
            <w:tcW w:w="3192" w:type="dxa"/>
          </w:tcPr>
          <w:p w:rsidR="001B4636" w:rsidRPr="007B7203" w:rsidRDefault="001B4636" w:rsidP="007B7203">
            <w:r>
              <w:t>Ongoing</w:t>
            </w:r>
          </w:p>
        </w:tc>
      </w:tr>
      <w:tr w:rsidR="001B4636" w:rsidRPr="007B7203">
        <w:tc>
          <w:tcPr>
            <w:tcW w:w="3192" w:type="dxa"/>
          </w:tcPr>
          <w:p w:rsidR="001B4636" w:rsidRPr="00A233B3" w:rsidRDefault="001B4636" w:rsidP="00A233B3">
            <w:r>
              <w:t xml:space="preserve">Van City, TD, </w:t>
            </w:r>
          </w:p>
        </w:tc>
        <w:tc>
          <w:tcPr>
            <w:tcW w:w="3192" w:type="dxa"/>
          </w:tcPr>
          <w:p w:rsidR="001B4636" w:rsidRPr="007B7203" w:rsidRDefault="001B4636" w:rsidP="007B7203"/>
        </w:tc>
        <w:tc>
          <w:tcPr>
            <w:tcW w:w="3192" w:type="dxa"/>
          </w:tcPr>
          <w:p w:rsidR="001B4636" w:rsidRPr="007B7203" w:rsidRDefault="001B4636" w:rsidP="007B7203"/>
        </w:tc>
      </w:tr>
      <w:tr w:rsidR="001B4636" w:rsidRPr="007B7203">
        <w:tc>
          <w:tcPr>
            <w:tcW w:w="3192" w:type="dxa"/>
          </w:tcPr>
          <w:p w:rsidR="001B4636" w:rsidRPr="00A233B3" w:rsidRDefault="001B4636" w:rsidP="00A233B3">
            <w:r>
              <w:t>Sooke Community Grant</w:t>
            </w:r>
          </w:p>
        </w:tc>
        <w:tc>
          <w:tcPr>
            <w:tcW w:w="3192" w:type="dxa"/>
          </w:tcPr>
          <w:p w:rsidR="001B4636" w:rsidRPr="007B7203" w:rsidRDefault="001B4636" w:rsidP="007B7203"/>
        </w:tc>
        <w:tc>
          <w:tcPr>
            <w:tcW w:w="3192" w:type="dxa"/>
          </w:tcPr>
          <w:p w:rsidR="001B4636" w:rsidRPr="007B7203" w:rsidRDefault="001B4636" w:rsidP="007B7203">
            <w:r>
              <w:t>April 30, 2015</w:t>
            </w:r>
          </w:p>
        </w:tc>
      </w:tr>
    </w:tbl>
    <w:p w:rsidR="001B4636" w:rsidRDefault="001B4636" w:rsidP="001B4636">
      <w:pPr>
        <w:pStyle w:val="Heading1"/>
      </w:pPr>
      <w:r>
        <w:t>Project Budget:</w:t>
      </w:r>
    </w:p>
    <w:p w:rsidR="001B4636" w:rsidRDefault="001B4636" w:rsidP="001B4636"/>
    <w:tbl>
      <w:tblPr>
        <w:tblStyle w:val="TableGrid"/>
        <w:tblW w:w="0" w:type="auto"/>
        <w:tblLook w:val="04A0"/>
      </w:tblPr>
      <w:tblGrid>
        <w:gridCol w:w="5972"/>
        <w:gridCol w:w="2884"/>
      </w:tblGrid>
      <w:tr w:rsidR="001B4636">
        <w:tc>
          <w:tcPr>
            <w:tcW w:w="6487" w:type="dxa"/>
          </w:tcPr>
          <w:p w:rsidR="001B4636" w:rsidRDefault="001B4636" w:rsidP="00193488">
            <w:r>
              <w:t xml:space="preserve">Contractors (max. of 500 hours) </w:t>
            </w:r>
          </w:p>
        </w:tc>
        <w:tc>
          <w:tcPr>
            <w:tcW w:w="3089" w:type="dxa"/>
          </w:tcPr>
          <w:p w:rsidR="001B4636" w:rsidRDefault="001B4636" w:rsidP="00E671A8">
            <w:r>
              <w:t>$10,000</w:t>
            </w:r>
          </w:p>
        </w:tc>
      </w:tr>
      <w:tr w:rsidR="001B4636">
        <w:tc>
          <w:tcPr>
            <w:tcW w:w="6487" w:type="dxa"/>
          </w:tcPr>
          <w:p w:rsidR="001B4636" w:rsidRDefault="001B4636" w:rsidP="00193488">
            <w:r>
              <w:t>Advertising</w:t>
            </w:r>
          </w:p>
        </w:tc>
        <w:tc>
          <w:tcPr>
            <w:tcW w:w="3089" w:type="dxa"/>
          </w:tcPr>
          <w:p w:rsidR="001B4636" w:rsidRDefault="001B4636" w:rsidP="00193488">
            <w:r>
              <w:t>$2,000</w:t>
            </w:r>
          </w:p>
        </w:tc>
      </w:tr>
      <w:tr w:rsidR="001B4636">
        <w:tc>
          <w:tcPr>
            <w:tcW w:w="6487" w:type="dxa"/>
          </w:tcPr>
          <w:p w:rsidR="001B4636" w:rsidRDefault="001B4636" w:rsidP="00193488">
            <w:r>
              <w:t>Handout Materials and Bear in Area signs</w:t>
            </w:r>
          </w:p>
        </w:tc>
        <w:tc>
          <w:tcPr>
            <w:tcW w:w="3089" w:type="dxa"/>
          </w:tcPr>
          <w:p w:rsidR="001B4636" w:rsidRDefault="001B4636" w:rsidP="00193488">
            <w:r>
              <w:t>$2,000</w:t>
            </w:r>
          </w:p>
        </w:tc>
      </w:tr>
      <w:tr w:rsidR="001B4636">
        <w:tc>
          <w:tcPr>
            <w:tcW w:w="6487" w:type="dxa"/>
          </w:tcPr>
          <w:p w:rsidR="001B4636" w:rsidRDefault="001B4636" w:rsidP="00193488">
            <w:r>
              <w:t>Phone and Mileage</w:t>
            </w:r>
          </w:p>
        </w:tc>
        <w:tc>
          <w:tcPr>
            <w:tcW w:w="3089" w:type="dxa"/>
          </w:tcPr>
          <w:p w:rsidR="001B4636" w:rsidRDefault="001B4636" w:rsidP="00193488">
            <w:r>
              <w:t>$1,500</w:t>
            </w:r>
          </w:p>
        </w:tc>
      </w:tr>
      <w:tr w:rsidR="001B4636">
        <w:tc>
          <w:tcPr>
            <w:tcW w:w="6487" w:type="dxa"/>
          </w:tcPr>
          <w:p w:rsidR="001B4636" w:rsidRDefault="001B4636" w:rsidP="00193488">
            <w:r>
              <w:t>Web hosting</w:t>
            </w:r>
          </w:p>
        </w:tc>
        <w:tc>
          <w:tcPr>
            <w:tcW w:w="3089" w:type="dxa"/>
          </w:tcPr>
          <w:p w:rsidR="001B4636" w:rsidRDefault="001B4636" w:rsidP="00193488">
            <w:r>
              <w:t>$300</w:t>
            </w:r>
          </w:p>
        </w:tc>
      </w:tr>
      <w:tr w:rsidR="001B4636" w:rsidRPr="001F268D">
        <w:tc>
          <w:tcPr>
            <w:tcW w:w="6487" w:type="dxa"/>
          </w:tcPr>
          <w:p w:rsidR="001B4636" w:rsidRPr="001F268D" w:rsidRDefault="001B4636" w:rsidP="00193488">
            <w:pPr>
              <w:rPr>
                <w:b/>
              </w:rPr>
            </w:pPr>
            <w:r w:rsidRPr="001F268D">
              <w:rPr>
                <w:b/>
              </w:rPr>
              <w:t>Total</w:t>
            </w:r>
          </w:p>
        </w:tc>
        <w:tc>
          <w:tcPr>
            <w:tcW w:w="3089" w:type="dxa"/>
          </w:tcPr>
          <w:p w:rsidR="001B4636" w:rsidRPr="001F268D" w:rsidRDefault="001B4636" w:rsidP="00E671A8">
            <w:pPr>
              <w:rPr>
                <w:b/>
              </w:rPr>
            </w:pPr>
            <w:r w:rsidRPr="001F268D">
              <w:rPr>
                <w:b/>
              </w:rPr>
              <w:t>$</w:t>
            </w:r>
            <w:r>
              <w:rPr>
                <w:b/>
              </w:rPr>
              <w:t>15,800</w:t>
            </w:r>
          </w:p>
        </w:tc>
      </w:tr>
    </w:tbl>
    <w:p w:rsidR="001B4636" w:rsidRDefault="001B4636" w:rsidP="001B4636">
      <w:pPr>
        <w:pStyle w:val="Heading1"/>
      </w:pPr>
      <w:r>
        <w:t>Performance Indicators:</w:t>
      </w:r>
    </w:p>
    <w:p w:rsidR="001B4636" w:rsidRDefault="001B4636" w:rsidP="001B4636"/>
    <w:tbl>
      <w:tblPr>
        <w:tblStyle w:val="TableGrid"/>
        <w:tblW w:w="0" w:type="auto"/>
        <w:tblLook w:val="04A0"/>
      </w:tblPr>
      <w:tblGrid>
        <w:gridCol w:w="3222"/>
        <w:gridCol w:w="2690"/>
        <w:gridCol w:w="2944"/>
      </w:tblGrid>
      <w:tr w:rsidR="001B4636" w:rsidRPr="002E724A">
        <w:tc>
          <w:tcPr>
            <w:tcW w:w="3456" w:type="dxa"/>
          </w:tcPr>
          <w:p w:rsidR="001B4636" w:rsidRPr="002E724A" w:rsidRDefault="001B4636" w:rsidP="00193488">
            <w:pPr>
              <w:rPr>
                <w:b/>
              </w:rPr>
            </w:pPr>
            <w:r w:rsidRPr="002E724A">
              <w:rPr>
                <w:b/>
              </w:rPr>
              <w:t>Performance Indicator</w:t>
            </w:r>
          </w:p>
        </w:tc>
        <w:tc>
          <w:tcPr>
            <w:tcW w:w="2945" w:type="dxa"/>
          </w:tcPr>
          <w:p w:rsidR="001B4636" w:rsidRPr="002E724A" w:rsidRDefault="001B4636" w:rsidP="00193488">
            <w:pPr>
              <w:rPr>
                <w:b/>
              </w:rPr>
            </w:pPr>
            <w:r w:rsidRPr="002E724A">
              <w:rPr>
                <w:b/>
              </w:rPr>
              <w:t>Target</w:t>
            </w:r>
          </w:p>
        </w:tc>
        <w:tc>
          <w:tcPr>
            <w:tcW w:w="3175" w:type="dxa"/>
          </w:tcPr>
          <w:p w:rsidR="001B4636" w:rsidRPr="002E724A" w:rsidRDefault="001B4636" w:rsidP="00193488">
            <w:pPr>
              <w:rPr>
                <w:b/>
              </w:rPr>
            </w:pPr>
            <w:r w:rsidRPr="002E724A">
              <w:rPr>
                <w:b/>
              </w:rPr>
              <w:t>Completed</w:t>
            </w:r>
          </w:p>
        </w:tc>
      </w:tr>
      <w:tr w:rsidR="001B4636">
        <w:tc>
          <w:tcPr>
            <w:tcW w:w="3456" w:type="dxa"/>
          </w:tcPr>
          <w:p w:rsidR="001B4636" w:rsidRDefault="001B4636" w:rsidP="00193488">
            <w:r>
              <w:t># of presentations</w:t>
            </w:r>
          </w:p>
        </w:tc>
        <w:tc>
          <w:tcPr>
            <w:tcW w:w="2945" w:type="dxa"/>
          </w:tcPr>
          <w:p w:rsidR="001B4636" w:rsidRDefault="001B4636" w:rsidP="00193488"/>
        </w:tc>
        <w:tc>
          <w:tcPr>
            <w:tcW w:w="3175" w:type="dxa"/>
          </w:tcPr>
          <w:p w:rsidR="001B4636" w:rsidRDefault="001B4636" w:rsidP="00193488"/>
        </w:tc>
      </w:tr>
      <w:tr w:rsidR="001B4636">
        <w:tc>
          <w:tcPr>
            <w:tcW w:w="3456" w:type="dxa"/>
          </w:tcPr>
          <w:p w:rsidR="001B4636" w:rsidRDefault="001B4636" w:rsidP="00193488">
            <w:r>
              <w:t># of students contacted</w:t>
            </w:r>
          </w:p>
        </w:tc>
        <w:tc>
          <w:tcPr>
            <w:tcW w:w="2945" w:type="dxa"/>
          </w:tcPr>
          <w:p w:rsidR="001B4636" w:rsidRDefault="001B4636" w:rsidP="00193488"/>
        </w:tc>
        <w:tc>
          <w:tcPr>
            <w:tcW w:w="3175" w:type="dxa"/>
          </w:tcPr>
          <w:p w:rsidR="001B4636" w:rsidRDefault="001B4636" w:rsidP="00193488"/>
        </w:tc>
      </w:tr>
      <w:tr w:rsidR="001B4636">
        <w:tc>
          <w:tcPr>
            <w:tcW w:w="3456" w:type="dxa"/>
          </w:tcPr>
          <w:p w:rsidR="001B4636" w:rsidRDefault="001B4636" w:rsidP="00193488">
            <w:r>
              <w:t># of door to door canvassing</w:t>
            </w:r>
          </w:p>
        </w:tc>
        <w:tc>
          <w:tcPr>
            <w:tcW w:w="2945" w:type="dxa"/>
          </w:tcPr>
          <w:p w:rsidR="001B4636" w:rsidRDefault="001B4636" w:rsidP="00193488"/>
        </w:tc>
        <w:tc>
          <w:tcPr>
            <w:tcW w:w="3175" w:type="dxa"/>
          </w:tcPr>
          <w:p w:rsidR="001B4636" w:rsidRDefault="001B4636" w:rsidP="00193488"/>
        </w:tc>
      </w:tr>
      <w:tr w:rsidR="001B4636">
        <w:tc>
          <w:tcPr>
            <w:tcW w:w="3456" w:type="dxa"/>
          </w:tcPr>
          <w:p w:rsidR="001B4636" w:rsidRDefault="001B4636" w:rsidP="00193488">
            <w:r>
              <w:t># of media releases and articles</w:t>
            </w:r>
          </w:p>
        </w:tc>
        <w:tc>
          <w:tcPr>
            <w:tcW w:w="2945" w:type="dxa"/>
          </w:tcPr>
          <w:p w:rsidR="001B4636" w:rsidRDefault="001B4636" w:rsidP="00193488"/>
        </w:tc>
        <w:tc>
          <w:tcPr>
            <w:tcW w:w="3175" w:type="dxa"/>
          </w:tcPr>
          <w:p w:rsidR="001B4636" w:rsidRDefault="001B4636" w:rsidP="00193488"/>
        </w:tc>
      </w:tr>
      <w:tr w:rsidR="001B4636">
        <w:tc>
          <w:tcPr>
            <w:tcW w:w="3456" w:type="dxa"/>
          </w:tcPr>
          <w:p w:rsidR="001B4636" w:rsidRDefault="001B4636" w:rsidP="00193488">
            <w:r>
              <w:t># of collaborations with other organizations</w:t>
            </w:r>
          </w:p>
        </w:tc>
        <w:tc>
          <w:tcPr>
            <w:tcW w:w="2945" w:type="dxa"/>
          </w:tcPr>
          <w:p w:rsidR="001B4636" w:rsidRDefault="001B4636" w:rsidP="00193488"/>
        </w:tc>
        <w:tc>
          <w:tcPr>
            <w:tcW w:w="3175" w:type="dxa"/>
          </w:tcPr>
          <w:p w:rsidR="001B4636" w:rsidRDefault="001B4636" w:rsidP="00193488"/>
        </w:tc>
      </w:tr>
    </w:tbl>
    <w:p w:rsidR="001B4636" w:rsidRPr="007B7203" w:rsidRDefault="001B4636" w:rsidP="001B4636">
      <w:pPr>
        <w:pStyle w:val="Heading1"/>
      </w:pPr>
      <w:r w:rsidRPr="007B7203">
        <w:t>Resources:</w:t>
      </w:r>
    </w:p>
    <w:p w:rsidR="001B4636" w:rsidRPr="007B7203" w:rsidRDefault="001B4636" w:rsidP="001B4636">
      <w:hyperlink r:id="rId5" w:history="1">
        <w:r w:rsidRPr="007B7203">
          <w:rPr>
            <w:rStyle w:val="Hyperlink"/>
          </w:rPr>
          <w:t>http://</w:t>
        </w:r>
        <w:r w:rsidRPr="00813FA7">
          <w:t xml:space="preserve"> </w:t>
        </w:r>
        <w:r w:rsidRPr="00813FA7">
          <w:rPr>
            <w:rStyle w:val="Hyperlink"/>
          </w:rPr>
          <w:t>http://revelstokebearaware.org/</w:t>
        </w:r>
      </w:hyperlink>
    </w:p>
    <w:p w:rsidR="001B4636" w:rsidRPr="007B7203" w:rsidRDefault="001B4636" w:rsidP="001B4636"/>
    <w:p w:rsidR="001B4636" w:rsidRPr="003876A2" w:rsidRDefault="001B4636" w:rsidP="001B4636">
      <w:pPr>
        <w:rPr>
          <w:color w:val="0000FF" w:themeColor="hyperlink"/>
          <w:u w:val="single"/>
        </w:rPr>
      </w:pPr>
      <w:hyperlink r:id="rId6" w:history="1">
        <w:r w:rsidRPr="003F3A81">
          <w:rPr>
            <w:rStyle w:val="Hyperlink"/>
          </w:rPr>
          <w:t>http://squamish.ca/our-services/wildlife/urban-wildlife-video-series/</w:t>
        </w:r>
      </w:hyperlink>
    </w:p>
    <w:p w:rsidR="0062089C" w:rsidRPr="00142485" w:rsidRDefault="0062089C">
      <w:pPr>
        <w:rPr>
          <w:sz w:val="20"/>
        </w:rPr>
      </w:pPr>
    </w:p>
    <w:sectPr w:rsidR="0062089C" w:rsidRPr="00142485" w:rsidSect="0062089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0205D"/>
    <w:multiLevelType w:val="hybridMultilevel"/>
    <w:tmpl w:val="B4D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A13929"/>
    <w:multiLevelType w:val="hybridMultilevel"/>
    <w:tmpl w:val="2174D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nsid w:val="7CCC6136"/>
    <w:multiLevelType w:val="hybridMultilevel"/>
    <w:tmpl w:val="2F9A74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87735"/>
    <w:rsid w:val="00090A81"/>
    <w:rsid w:val="000A717B"/>
    <w:rsid w:val="000C29F5"/>
    <w:rsid w:val="000F29BE"/>
    <w:rsid w:val="00142485"/>
    <w:rsid w:val="001B4636"/>
    <w:rsid w:val="001B7084"/>
    <w:rsid w:val="002A3839"/>
    <w:rsid w:val="002C3BBF"/>
    <w:rsid w:val="002D44A8"/>
    <w:rsid w:val="002E2689"/>
    <w:rsid w:val="0030530B"/>
    <w:rsid w:val="003669A6"/>
    <w:rsid w:val="004F7AAC"/>
    <w:rsid w:val="0062089C"/>
    <w:rsid w:val="0071085F"/>
    <w:rsid w:val="007247FE"/>
    <w:rsid w:val="00727637"/>
    <w:rsid w:val="00751DE6"/>
    <w:rsid w:val="00804D24"/>
    <w:rsid w:val="00806972"/>
    <w:rsid w:val="00832D98"/>
    <w:rsid w:val="008A62A1"/>
    <w:rsid w:val="008A7F29"/>
    <w:rsid w:val="008C533F"/>
    <w:rsid w:val="00905625"/>
    <w:rsid w:val="00967D4C"/>
    <w:rsid w:val="00A758DC"/>
    <w:rsid w:val="00B67D24"/>
    <w:rsid w:val="00B81926"/>
    <w:rsid w:val="00D3473F"/>
    <w:rsid w:val="00D810D4"/>
    <w:rsid w:val="00DE6B10"/>
    <w:rsid w:val="00DE721B"/>
    <w:rsid w:val="00F57DFE"/>
    <w:rsid w:val="00F87735"/>
    <w:rsid w:val="00FE7F15"/>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735"/>
  </w:style>
  <w:style w:type="paragraph" w:styleId="Heading1">
    <w:name w:val="heading 1"/>
    <w:basedOn w:val="Normal"/>
    <w:next w:val="Normal"/>
    <w:link w:val="Heading1Char"/>
    <w:uiPriority w:val="9"/>
    <w:qFormat/>
    <w:rsid w:val="001B4636"/>
    <w:pPr>
      <w:keepNext/>
      <w:keepLines/>
      <w:spacing w:before="480"/>
      <w:outlineLvl w:val="0"/>
    </w:pPr>
    <w:rPr>
      <w:rFonts w:asciiTheme="majorHAnsi" w:eastAsiaTheme="majorEastAsia" w:hAnsiTheme="majorHAnsi" w:cstheme="majorBidi"/>
      <w:b/>
      <w:bCs/>
      <w:color w:val="365F91" w:themeColor="accent1" w:themeShade="BF"/>
      <w:sz w:val="28"/>
      <w:szCs w:val="28"/>
      <w:lang w:val="en-CA"/>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1B4636"/>
    <w:rPr>
      <w:rFonts w:asciiTheme="majorHAnsi" w:eastAsiaTheme="majorEastAsia" w:hAnsiTheme="majorHAnsi" w:cstheme="majorBidi"/>
      <w:b/>
      <w:bCs/>
      <w:color w:val="365F91" w:themeColor="accent1" w:themeShade="BF"/>
      <w:sz w:val="28"/>
      <w:szCs w:val="28"/>
      <w:lang w:val="en-CA"/>
    </w:rPr>
  </w:style>
  <w:style w:type="character" w:styleId="Hyperlink">
    <w:name w:val="Hyperlink"/>
    <w:basedOn w:val="DefaultParagraphFont"/>
    <w:uiPriority w:val="99"/>
    <w:unhideWhenUsed/>
    <w:rsid w:val="001B4636"/>
    <w:rPr>
      <w:color w:val="0000FF" w:themeColor="hyperlink"/>
      <w:u w:val="single"/>
    </w:rPr>
  </w:style>
  <w:style w:type="paragraph" w:styleId="ListParagraph">
    <w:name w:val="List Paragraph"/>
    <w:basedOn w:val="Normal"/>
    <w:uiPriority w:val="34"/>
    <w:qFormat/>
    <w:rsid w:val="001B4636"/>
    <w:pPr>
      <w:ind w:left="720"/>
      <w:contextualSpacing/>
    </w:pPr>
    <w:rPr>
      <w:rFonts w:ascii="Times New Roman" w:eastAsiaTheme="minorEastAsia" w:hAnsi="Times New Roman" w:cs="Times New Roman"/>
    </w:rPr>
  </w:style>
  <w:style w:type="table" w:styleId="TableGrid">
    <w:name w:val="Table Grid"/>
    <w:basedOn w:val="TableNormal"/>
    <w:uiPriority w:val="59"/>
    <w:rsid w:val="001B4636"/>
    <w:rPr>
      <w:sz w:val="22"/>
      <w:szCs w:val="22"/>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1B463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CA"/>
    </w:rPr>
  </w:style>
  <w:style w:type="character" w:customStyle="1" w:styleId="TitleChar">
    <w:name w:val="Title Char"/>
    <w:basedOn w:val="DefaultParagraphFont"/>
    <w:link w:val="Title"/>
    <w:uiPriority w:val="10"/>
    <w:rsid w:val="001B4636"/>
    <w:rPr>
      <w:rFonts w:asciiTheme="majorHAnsi" w:eastAsiaTheme="majorEastAsia" w:hAnsiTheme="majorHAnsi" w:cstheme="majorBidi"/>
      <w:color w:val="17365D" w:themeColor="text2" w:themeShade="BF"/>
      <w:spacing w:val="5"/>
      <w:kern w:val="28"/>
      <w:sz w:val="52"/>
      <w:szCs w:val="52"/>
      <w:lang w:val="en-CA"/>
    </w:rPr>
  </w:style>
  <w:style w:type="paragraph" w:styleId="Header">
    <w:name w:val="header"/>
    <w:basedOn w:val="Normal"/>
    <w:link w:val="HeaderChar"/>
    <w:uiPriority w:val="99"/>
    <w:unhideWhenUsed/>
    <w:rsid w:val="001B4636"/>
    <w:pPr>
      <w:tabs>
        <w:tab w:val="center" w:pos="4680"/>
        <w:tab w:val="right" w:pos="9360"/>
      </w:tabs>
    </w:pPr>
    <w:rPr>
      <w:sz w:val="22"/>
      <w:szCs w:val="22"/>
      <w:lang w:val="en-CA"/>
    </w:rPr>
  </w:style>
  <w:style w:type="character" w:customStyle="1" w:styleId="HeaderChar">
    <w:name w:val="Header Char"/>
    <w:basedOn w:val="DefaultParagraphFont"/>
    <w:link w:val="Header"/>
    <w:uiPriority w:val="99"/>
    <w:rsid w:val="001B4636"/>
    <w:rPr>
      <w:sz w:val="22"/>
      <w:szCs w:val="22"/>
      <w:lang w:val="en-CA"/>
    </w:rPr>
  </w:style>
  <w:style w:type="paragraph" w:styleId="Footer">
    <w:name w:val="footer"/>
    <w:basedOn w:val="Normal"/>
    <w:link w:val="FooterChar"/>
    <w:uiPriority w:val="99"/>
    <w:unhideWhenUsed/>
    <w:rsid w:val="001B4636"/>
    <w:pPr>
      <w:tabs>
        <w:tab w:val="center" w:pos="4680"/>
        <w:tab w:val="right" w:pos="9360"/>
      </w:tabs>
    </w:pPr>
    <w:rPr>
      <w:sz w:val="22"/>
      <w:szCs w:val="22"/>
      <w:lang w:val="en-CA"/>
    </w:rPr>
  </w:style>
  <w:style w:type="character" w:customStyle="1" w:styleId="FooterChar">
    <w:name w:val="Footer Char"/>
    <w:basedOn w:val="DefaultParagraphFont"/>
    <w:link w:val="Footer"/>
    <w:uiPriority w:val="99"/>
    <w:rsid w:val="001B4636"/>
    <w:rPr>
      <w:sz w:val="22"/>
      <w:szCs w:val="22"/>
      <w:lang w:val="en-CA"/>
    </w:rPr>
  </w:style>
  <w:style w:type="character" w:styleId="FollowedHyperlink">
    <w:name w:val="FollowedHyperlink"/>
    <w:basedOn w:val="DefaultParagraphFont"/>
    <w:uiPriority w:val="99"/>
    <w:semiHidden/>
    <w:unhideWhenUsed/>
    <w:rsid w:val="001B4636"/>
    <w:rPr>
      <w:color w:val="800080" w:themeColor="followedHyperlink"/>
      <w:u w:val="single"/>
    </w:rPr>
  </w:style>
  <w:style w:type="paragraph" w:styleId="BalloonText">
    <w:name w:val="Balloon Text"/>
    <w:basedOn w:val="Normal"/>
    <w:link w:val="BalloonTextChar"/>
    <w:uiPriority w:val="99"/>
    <w:semiHidden/>
    <w:unhideWhenUsed/>
    <w:rsid w:val="001B4636"/>
    <w:rPr>
      <w:rFonts w:ascii="Lucida Grande" w:hAnsi="Lucida Grande"/>
      <w:sz w:val="18"/>
      <w:szCs w:val="18"/>
      <w:lang w:val="en-CA"/>
    </w:rPr>
  </w:style>
  <w:style w:type="character" w:customStyle="1" w:styleId="BalloonTextChar">
    <w:name w:val="Balloon Text Char"/>
    <w:basedOn w:val="DefaultParagraphFont"/>
    <w:link w:val="BalloonText"/>
    <w:uiPriority w:val="99"/>
    <w:semiHidden/>
    <w:rsid w:val="001B4636"/>
    <w:rPr>
      <w:rFonts w:ascii="Lucida Grande" w:hAnsi="Lucida Grande"/>
      <w:sz w:val="18"/>
      <w:szCs w:val="18"/>
      <w:lang w:val="en-CA"/>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quamish.ca/our-services/wildlife/cougar-awareness/" TargetMode="External"/><Relationship Id="rId6" Type="http://schemas.openxmlformats.org/officeDocument/2006/relationships/hyperlink" Target="http://squamish.ca/our-services/wildlife/urban-wildlife-video-serie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314</TotalTime>
  <Pages>8</Pages>
  <Words>2468</Words>
  <Characters>14070</Characters>
  <Application>Microsoft Macintosh Word</Application>
  <DocSecurity>0</DocSecurity>
  <Lines>117</Lines>
  <Paragraphs>28</Paragraphs>
  <ScaleCrop>false</ScaleCrop>
  <Company>Bateman Communications</Company>
  <LinksUpToDate>false</LinksUpToDate>
  <CharactersWithSpaces>17278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6</cp:revision>
  <dcterms:created xsi:type="dcterms:W3CDTF">2015-04-22T14:39:00Z</dcterms:created>
  <dcterms:modified xsi:type="dcterms:W3CDTF">2015-04-27T18:26:00Z</dcterms:modified>
</cp:coreProperties>
</file>