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CE64B6" w14:textId="06B81B46" w:rsidR="00084F8D" w:rsidRPr="00A050CA" w:rsidRDefault="00234B51"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Medium" w:hAnsi="Avenir Next Medium" w:cs="Avenir Next Demi Bold"/>
          <w:b/>
          <w:color w:val="000000"/>
        </w:rPr>
      </w:pPr>
      <w:r>
        <w:rPr>
          <w:rFonts w:ascii="Avenir Next Medium" w:hAnsi="Avenir Next Medium" w:cs="Avenir Next Demi Bold"/>
          <w:b/>
          <w:noProof/>
          <w:color w:val="000000"/>
        </w:rPr>
        <w:drawing>
          <wp:inline distT="0" distB="0" distL="0" distR="0" wp14:anchorId="35B07134" wp14:editId="7FC1BE85">
            <wp:extent cx="916940" cy="916940"/>
            <wp:effectExtent l="0" t="0" r="0" b="0"/>
            <wp:docPr id="2" name="Picture 2" descr="../../Desktop/zws-logo-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zws-logo-150x15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6940" cy="916940"/>
                    </a:xfrm>
                    <a:prstGeom prst="rect">
                      <a:avLst/>
                    </a:prstGeom>
                    <a:noFill/>
                    <a:ln>
                      <a:noFill/>
                    </a:ln>
                  </pic:spPr>
                </pic:pic>
              </a:graphicData>
            </a:graphic>
          </wp:inline>
        </w:drawing>
      </w:r>
    </w:p>
    <w:p w14:paraId="0708666F" w14:textId="77777777" w:rsidR="0009743A" w:rsidRPr="00CF7EEA"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thelas" w:hAnsi="Athelas" w:cs="Al Tarikh"/>
          <w:color w:val="000000"/>
          <w:sz w:val="32"/>
          <w:szCs w:val="32"/>
        </w:rPr>
      </w:pPr>
      <w:r w:rsidRPr="00CF7EEA">
        <w:rPr>
          <w:rFonts w:ascii="Athelas" w:eastAsia="Calibri" w:hAnsi="Athelas" w:cs="Calibri"/>
          <w:color w:val="000000"/>
          <w:sz w:val="32"/>
          <w:szCs w:val="32"/>
        </w:rPr>
        <w:t>Delegation</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to</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District</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of</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Sooke</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Council</w:t>
      </w:r>
      <w:r w:rsidRPr="00CF7EEA">
        <w:rPr>
          <w:rFonts w:ascii="Athelas" w:hAnsi="Athelas" w:cs="Al Tarikh"/>
          <w:color w:val="000000"/>
          <w:sz w:val="32"/>
          <w:szCs w:val="32"/>
        </w:rPr>
        <w:t xml:space="preserve"> </w:t>
      </w:r>
    </w:p>
    <w:p w14:paraId="1FBF7F05" w14:textId="77777777" w:rsidR="0009743A"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thelas" w:hAnsi="Athelas" w:cs="Al Tarikh"/>
          <w:color w:val="000000"/>
          <w:sz w:val="32"/>
          <w:szCs w:val="32"/>
        </w:rPr>
      </w:pPr>
      <w:r w:rsidRPr="00CF7EEA">
        <w:rPr>
          <w:rFonts w:ascii="Athelas" w:eastAsia="Calibri" w:hAnsi="Athelas" w:cs="Calibri"/>
          <w:color w:val="000000"/>
          <w:sz w:val="32"/>
          <w:szCs w:val="32"/>
        </w:rPr>
        <w:t>Monday,</w:t>
      </w:r>
      <w:r w:rsidRPr="00CF7EEA">
        <w:rPr>
          <w:rFonts w:ascii="Athelas" w:hAnsi="Athelas" w:cs="Al Tarikh"/>
          <w:color w:val="000000"/>
          <w:sz w:val="32"/>
          <w:szCs w:val="32"/>
        </w:rPr>
        <w:t xml:space="preserve"> </w:t>
      </w:r>
      <w:r w:rsidRPr="00CF7EEA">
        <w:rPr>
          <w:rFonts w:ascii="Athelas" w:eastAsia="Calibri" w:hAnsi="Athelas" w:cs="Calibri"/>
          <w:color w:val="000000"/>
          <w:sz w:val="32"/>
          <w:szCs w:val="32"/>
        </w:rPr>
        <w:t>July</w:t>
      </w:r>
      <w:r w:rsidRPr="00CF7EEA">
        <w:rPr>
          <w:rFonts w:ascii="Athelas" w:hAnsi="Athelas" w:cs="Al Tarikh"/>
          <w:color w:val="000000"/>
          <w:sz w:val="32"/>
          <w:szCs w:val="32"/>
        </w:rPr>
        <w:t xml:space="preserve"> 10</w:t>
      </w:r>
      <w:r w:rsidRPr="00CF7EEA">
        <w:rPr>
          <w:rFonts w:ascii="Athelas" w:eastAsia="Calibri" w:hAnsi="Athelas" w:cs="Calibri"/>
          <w:color w:val="000000"/>
          <w:sz w:val="32"/>
          <w:szCs w:val="32"/>
        </w:rPr>
        <w:t>,</w:t>
      </w:r>
      <w:r w:rsidRPr="00CF7EEA">
        <w:rPr>
          <w:rFonts w:ascii="Athelas" w:hAnsi="Athelas" w:cs="Al Tarikh"/>
          <w:color w:val="000000"/>
          <w:sz w:val="32"/>
          <w:szCs w:val="32"/>
        </w:rPr>
        <w:t xml:space="preserve"> 2017 </w:t>
      </w:r>
    </w:p>
    <w:p w14:paraId="0D488668" w14:textId="77777777" w:rsidR="0009743A"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thelas" w:hAnsi="Athelas" w:cs="Al Tarikh"/>
          <w:color w:val="000000"/>
          <w:sz w:val="28"/>
          <w:szCs w:val="28"/>
          <w:u w:val="single"/>
        </w:rPr>
      </w:pPr>
      <w:r w:rsidRPr="00CF7EEA">
        <w:rPr>
          <w:rFonts w:ascii="Athelas" w:eastAsia="Calibri" w:hAnsi="Athelas" w:cs="Calibri"/>
          <w:color w:val="000000"/>
          <w:sz w:val="28"/>
          <w:szCs w:val="28"/>
          <w:u w:val="single"/>
        </w:rPr>
        <w:t>Supplemental</w:t>
      </w:r>
      <w:r w:rsidRPr="00CF7EEA">
        <w:rPr>
          <w:rFonts w:ascii="Athelas" w:hAnsi="Athelas" w:cs="Al Tarikh"/>
          <w:color w:val="000000"/>
          <w:sz w:val="28"/>
          <w:szCs w:val="28"/>
          <w:u w:val="single"/>
        </w:rPr>
        <w:t xml:space="preserve"> </w:t>
      </w:r>
      <w:r w:rsidRPr="00CF7EEA">
        <w:rPr>
          <w:rFonts w:ascii="Athelas" w:eastAsia="Calibri" w:hAnsi="Athelas" w:cs="Calibri"/>
          <w:color w:val="000000"/>
          <w:sz w:val="28"/>
          <w:szCs w:val="28"/>
          <w:u w:val="single"/>
        </w:rPr>
        <w:t>materials</w:t>
      </w:r>
      <w:r w:rsidRPr="00CF7EEA">
        <w:rPr>
          <w:rFonts w:ascii="Athelas" w:hAnsi="Athelas" w:cs="Al Tarikh"/>
          <w:color w:val="000000"/>
          <w:sz w:val="28"/>
          <w:szCs w:val="28"/>
          <w:u w:val="single"/>
        </w:rPr>
        <w:t xml:space="preserve"> </w:t>
      </w:r>
    </w:p>
    <w:p w14:paraId="4531ECB5" w14:textId="77777777" w:rsidR="004814E6"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thelas" w:hAnsi="Athelas" w:cs="Al Tarikh"/>
          <w:color w:val="000000"/>
          <w:sz w:val="28"/>
          <w:szCs w:val="28"/>
          <w:u w:val="single"/>
        </w:rPr>
      </w:pPr>
    </w:p>
    <w:p w14:paraId="225FEFAF" w14:textId="77777777" w:rsidR="007445A0"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thelas" w:hAnsi="Athelas" w:cs="Al Tarikh"/>
          <w:color w:val="000000"/>
          <w:sz w:val="28"/>
          <w:szCs w:val="28"/>
          <w:u w:val="single"/>
        </w:rPr>
      </w:pPr>
    </w:p>
    <w:p w14:paraId="557AD9AD" w14:textId="2C1B8DBC" w:rsidR="007445A0" w:rsidRPr="007445A0" w:rsidRDefault="007445A0" w:rsidP="007445A0">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venir Next" w:hAnsi="Avenir Next" w:cs="Al Tarikh"/>
          <w:b/>
          <w:color w:val="000000"/>
          <w:sz w:val="28"/>
          <w:szCs w:val="28"/>
        </w:rPr>
      </w:pPr>
      <w:r>
        <w:rPr>
          <w:rFonts w:ascii="Avenir Next" w:hAnsi="Avenir Next" w:cs="Al Tarikh"/>
          <w:b/>
          <w:color w:val="000000"/>
          <w:sz w:val="28"/>
          <w:szCs w:val="28"/>
        </w:rPr>
        <w:t xml:space="preserve"> Zero Waste Sooke </w:t>
      </w:r>
      <w:r w:rsidR="008D50B3">
        <w:rPr>
          <w:rFonts w:ascii="Avenir Next" w:hAnsi="Avenir Next" w:cs="Al Tarikh"/>
          <w:b/>
          <w:color w:val="000000"/>
          <w:sz w:val="28"/>
          <w:szCs w:val="28"/>
        </w:rPr>
        <w:t xml:space="preserve">respects </w:t>
      </w:r>
      <w:r w:rsidRPr="007445A0">
        <w:rPr>
          <w:rFonts w:ascii="Avenir Next" w:hAnsi="Avenir Next" w:cs="Al Tarikh"/>
          <w:b/>
          <w:color w:val="000000"/>
          <w:sz w:val="28"/>
          <w:szCs w:val="28"/>
        </w:rPr>
        <w:t>the District's ongoing commitment to environmental sustainability in the Sooke region and a</w:t>
      </w:r>
      <w:r w:rsidR="004814E6">
        <w:rPr>
          <w:rFonts w:ascii="Avenir Next" w:hAnsi="Avenir Next" w:cs="Al Tarikh"/>
          <w:b/>
          <w:color w:val="000000"/>
          <w:sz w:val="28"/>
          <w:szCs w:val="28"/>
        </w:rPr>
        <w:t>cknowledges</w:t>
      </w:r>
      <w:r>
        <w:rPr>
          <w:rFonts w:ascii="Avenir Next" w:hAnsi="Avenir Next" w:cs="Al Tarikh"/>
          <w:b/>
          <w:color w:val="000000"/>
          <w:sz w:val="28"/>
          <w:szCs w:val="28"/>
        </w:rPr>
        <w:t xml:space="preserve"> the many positive initiatives</w:t>
      </w:r>
      <w:r w:rsidRPr="007445A0">
        <w:rPr>
          <w:rFonts w:ascii="Avenir Next" w:hAnsi="Avenir Next" w:cs="Al Tarikh"/>
          <w:b/>
          <w:color w:val="000000"/>
          <w:sz w:val="28"/>
          <w:szCs w:val="28"/>
        </w:rPr>
        <w:t xml:space="preserve"> taken to date. </w:t>
      </w:r>
      <w:r w:rsidR="008D50B3">
        <w:rPr>
          <w:rFonts w:ascii="Avenir Next" w:hAnsi="Avenir Next" w:cs="Al Tarikh"/>
          <w:b/>
          <w:color w:val="000000"/>
          <w:sz w:val="28"/>
          <w:szCs w:val="28"/>
        </w:rPr>
        <w:t>T</w:t>
      </w:r>
      <w:r w:rsidRPr="007445A0">
        <w:rPr>
          <w:rFonts w:ascii="Avenir Next" w:eastAsia="Calibri" w:hAnsi="Avenir Next" w:cs="Calibri"/>
          <w:b/>
          <w:color w:val="000000"/>
          <w:sz w:val="28"/>
          <w:szCs w:val="28"/>
        </w:rPr>
        <w:t>onight</w:t>
      </w:r>
      <w:r w:rsidRPr="007445A0">
        <w:rPr>
          <w:rFonts w:ascii="Avenir Next" w:hAnsi="Avenir Next" w:cs="Al Tarikh"/>
          <w:b/>
          <w:color w:val="000000"/>
          <w:sz w:val="28"/>
          <w:szCs w:val="28"/>
        </w:rPr>
        <w:t>'</w:t>
      </w:r>
      <w:r w:rsidRPr="007445A0">
        <w:rPr>
          <w:rFonts w:ascii="Avenir Next" w:eastAsia="Calibri" w:hAnsi="Avenir Next" w:cs="Calibri"/>
          <w:b/>
          <w:color w:val="000000"/>
          <w:sz w:val="28"/>
          <w:szCs w:val="28"/>
        </w:rPr>
        <w:t>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delegation</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wishes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to</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remind</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council</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of</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our three requests last fall,</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inquire</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as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to</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what</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action</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has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been</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considered</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to</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date,</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and</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add</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fresh</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materials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and</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suggestions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to</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this</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evolving</w:t>
      </w:r>
      <w:r w:rsidRPr="007445A0">
        <w:rPr>
          <w:rFonts w:ascii="Avenir Next" w:hAnsi="Avenir Next" w:cs="Al Tarikh"/>
          <w:b/>
          <w:color w:val="000000"/>
          <w:sz w:val="28"/>
          <w:szCs w:val="28"/>
        </w:rPr>
        <w:t xml:space="preserve"> </w:t>
      </w:r>
      <w:r w:rsidRPr="007445A0">
        <w:rPr>
          <w:rFonts w:ascii="Avenir Next" w:eastAsia="Calibri" w:hAnsi="Avenir Next" w:cs="Calibri"/>
          <w:b/>
          <w:color w:val="000000"/>
          <w:sz w:val="28"/>
          <w:szCs w:val="28"/>
        </w:rPr>
        <w:t>file</w:t>
      </w:r>
      <w:r w:rsidR="008D50B3">
        <w:rPr>
          <w:rFonts w:ascii="Avenir Next" w:eastAsia="Calibri" w:hAnsi="Avenir Next" w:cs="Calibri"/>
          <w:b/>
          <w:color w:val="000000"/>
          <w:sz w:val="28"/>
          <w:szCs w:val="28"/>
        </w:rPr>
        <w:t>.</w:t>
      </w:r>
    </w:p>
    <w:p w14:paraId="6E37A4F2" w14:textId="228FA521" w:rsidR="00CF7EEA" w:rsidRPr="007445A0" w:rsidRDefault="00CF7EE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Calibri" w:hAnsi="Avenir Next" w:cs="Calibri"/>
          <w:b/>
          <w:color w:val="000000"/>
          <w:sz w:val="22"/>
          <w:szCs w:val="22"/>
        </w:rPr>
      </w:pPr>
    </w:p>
    <w:p w14:paraId="6DCAC6EE" w14:textId="14C9A3BE" w:rsidR="0009743A" w:rsidRPr="007445A0" w:rsidRDefault="00CF7EE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eastAsia="Calibri" w:hAnsi="Avenir Next" w:cs="Calibri"/>
          <w:color w:val="000000"/>
          <w:sz w:val="22"/>
          <w:szCs w:val="22"/>
        </w:rPr>
        <w:t>O</w:t>
      </w:r>
      <w:r w:rsidR="0009743A" w:rsidRPr="007445A0">
        <w:rPr>
          <w:rFonts w:ascii="Avenir Next" w:eastAsia="Calibri" w:hAnsi="Avenir Next" w:cs="Calibri"/>
          <w:color w:val="000000"/>
          <w:sz w:val="22"/>
          <w:szCs w:val="22"/>
        </w:rPr>
        <w:t>n</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Sept</w:t>
      </w:r>
      <w:r w:rsidR="0009743A" w:rsidRPr="007445A0">
        <w:rPr>
          <w:rFonts w:ascii="Avenir Next" w:hAnsi="Avenir Next" w:cs="Al Tarikh"/>
          <w:color w:val="000000"/>
          <w:sz w:val="22"/>
          <w:szCs w:val="22"/>
        </w:rPr>
        <w:t>. 12</w:t>
      </w:r>
      <w:r w:rsidR="0009743A" w:rsidRPr="007445A0">
        <w:rPr>
          <w:rFonts w:ascii="Avenir Next" w:eastAsia="Calibri" w:hAnsi="Avenir Next" w:cs="Calibri"/>
          <w:color w:val="000000"/>
          <w:sz w:val="22"/>
          <w:szCs w:val="22"/>
        </w:rPr>
        <w:t>,</w:t>
      </w:r>
      <w:r w:rsidR="0009743A" w:rsidRPr="007445A0">
        <w:rPr>
          <w:rFonts w:ascii="Avenir Next" w:hAnsi="Avenir Next" w:cs="Al Tarikh"/>
          <w:color w:val="000000"/>
          <w:sz w:val="22"/>
          <w:szCs w:val="22"/>
        </w:rPr>
        <w:t xml:space="preserve"> 2016</w:t>
      </w:r>
      <w:r w:rsidR="0009743A" w:rsidRPr="007445A0">
        <w:rPr>
          <w:rFonts w:ascii="Avenir Next" w:eastAsia="Calibri" w:hAnsi="Avenir Next" w:cs="Calibri"/>
          <w:color w:val="000000"/>
          <w:sz w:val="22"/>
          <w:szCs w:val="22"/>
        </w:rPr>
        <w:t>,</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Zer</w:t>
      </w:r>
      <w:r w:rsidR="00A050CA" w:rsidRPr="007445A0">
        <w:rPr>
          <w:rFonts w:ascii="Avenir Next" w:eastAsia="Calibri" w:hAnsi="Avenir Next" w:cs="Calibri"/>
          <w:color w:val="000000"/>
          <w:sz w:val="22"/>
          <w:szCs w:val="22"/>
        </w:rPr>
        <w:t>o</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Waste</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Sooke,</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a</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working</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group</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of</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the</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Sooke</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Transition</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Town</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Society,</w:t>
      </w:r>
      <w:r w:rsidR="00A050CA"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appeared</w:t>
      </w:r>
      <w:r w:rsidR="00C20D0C"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before</w:t>
      </w:r>
      <w:r w:rsidR="00C20D0C"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the</w:t>
      </w:r>
      <w:r w:rsidR="00C20D0C"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District</w:t>
      </w:r>
      <w:r w:rsidR="00C20D0C"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of</w:t>
      </w:r>
      <w:r w:rsidR="00C20D0C" w:rsidRPr="007445A0">
        <w:rPr>
          <w:rFonts w:ascii="Avenir Next" w:hAnsi="Avenir Next" w:cs="Al Tarikh"/>
          <w:color w:val="000000"/>
          <w:sz w:val="22"/>
          <w:szCs w:val="22"/>
        </w:rPr>
        <w:t xml:space="preserve"> </w:t>
      </w:r>
      <w:r w:rsidR="00C20D0C" w:rsidRPr="007445A0">
        <w:rPr>
          <w:rFonts w:ascii="Avenir Next" w:eastAsia="Calibri" w:hAnsi="Avenir Next" w:cs="Calibri"/>
          <w:color w:val="000000"/>
          <w:sz w:val="22"/>
          <w:szCs w:val="22"/>
        </w:rPr>
        <w:t>S</w:t>
      </w:r>
      <w:r w:rsidR="00C2623D" w:rsidRPr="007445A0">
        <w:rPr>
          <w:rFonts w:ascii="Avenir Next" w:eastAsia="Calibri" w:hAnsi="Avenir Next" w:cs="Calibri"/>
          <w:color w:val="000000"/>
          <w:sz w:val="22"/>
          <w:szCs w:val="22"/>
        </w:rPr>
        <w:t>ooke</w:t>
      </w:r>
      <w:r w:rsidR="00C2623D" w:rsidRPr="007445A0">
        <w:rPr>
          <w:rFonts w:ascii="Avenir Next" w:hAnsi="Avenir Next" w:cs="Al Tarikh"/>
          <w:color w:val="000000"/>
          <w:sz w:val="22"/>
          <w:szCs w:val="22"/>
        </w:rPr>
        <w:t>'</w:t>
      </w:r>
      <w:r w:rsidR="00C2623D" w:rsidRPr="007445A0">
        <w:rPr>
          <w:rFonts w:ascii="Avenir Next" w:eastAsia="Calibri" w:hAnsi="Avenir Next" w:cs="Calibri"/>
          <w:color w:val="000000"/>
          <w:sz w:val="22"/>
          <w:szCs w:val="22"/>
        </w:rPr>
        <w:t>s</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Committee</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of</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the</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Whole</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to</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present</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the</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final</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report</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of</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its</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Talk</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Trash</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Open</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Space</w:t>
      </w:r>
      <w:r w:rsidR="0009743A" w:rsidRPr="007445A0">
        <w:rPr>
          <w:rFonts w:ascii="Avenir Next" w:hAnsi="Avenir Next" w:cs="Al Tarikh"/>
          <w:color w:val="000000"/>
          <w:sz w:val="22"/>
          <w:szCs w:val="22"/>
        </w:rPr>
        <w:t xml:space="preserve"> </w:t>
      </w:r>
      <w:r w:rsidR="00154C23" w:rsidRPr="007445A0">
        <w:rPr>
          <w:rFonts w:ascii="Avenir Next" w:eastAsia="Calibri" w:hAnsi="Avenir Next" w:cs="Calibri"/>
          <w:color w:val="000000"/>
          <w:sz w:val="22"/>
          <w:szCs w:val="22"/>
        </w:rPr>
        <w:t xml:space="preserve">public </w:t>
      </w:r>
      <w:r w:rsidR="0009743A" w:rsidRPr="007445A0">
        <w:rPr>
          <w:rFonts w:ascii="Avenir Next" w:eastAsia="Calibri" w:hAnsi="Avenir Next" w:cs="Calibri"/>
          <w:color w:val="000000"/>
          <w:sz w:val="22"/>
          <w:szCs w:val="22"/>
        </w:rPr>
        <w:t>meeting</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on</w:t>
      </w:r>
      <w:r w:rsidR="0009743A" w:rsidRPr="007445A0">
        <w:rPr>
          <w:rFonts w:ascii="Avenir Next" w:hAnsi="Avenir Next" w:cs="Al Tarikh"/>
          <w:color w:val="000000"/>
          <w:sz w:val="22"/>
          <w:szCs w:val="22"/>
        </w:rPr>
        <w:t xml:space="preserve"> </w:t>
      </w:r>
      <w:r w:rsidR="0009743A" w:rsidRPr="007445A0">
        <w:rPr>
          <w:rFonts w:ascii="Avenir Next" w:eastAsia="Calibri" w:hAnsi="Avenir Next" w:cs="Calibri"/>
          <w:color w:val="000000"/>
          <w:sz w:val="22"/>
          <w:szCs w:val="22"/>
        </w:rPr>
        <w:t>local</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waste</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management</w:t>
      </w:r>
      <w:r w:rsidR="00C2623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issues</w:t>
      </w:r>
      <w:r w:rsidR="00C2623D" w:rsidRPr="007445A0">
        <w:rPr>
          <w:rFonts w:ascii="Avenir Next" w:hAnsi="Avenir Next" w:cs="Al Tarikh"/>
          <w:color w:val="000000"/>
          <w:sz w:val="22"/>
          <w:szCs w:val="22"/>
        </w:rPr>
        <w:t xml:space="preserve">. </w:t>
      </w:r>
    </w:p>
    <w:p w14:paraId="54294979" w14:textId="77777777" w:rsidR="0009743A" w:rsidRPr="007445A0"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6AFA66C4" w14:textId="2B03E68D" w:rsidR="00084F8D" w:rsidRPr="007445A0"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eastAsia="Calibri" w:hAnsi="Avenir Next" w:cs="Calibri"/>
          <w:color w:val="000000"/>
          <w:sz w:val="22"/>
          <w:szCs w:val="22"/>
        </w:rPr>
        <w:t>ZWS</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identified</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three</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priority</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actions</w:t>
      </w:r>
      <w:r w:rsidR="00084F8D" w:rsidRPr="007445A0">
        <w:rPr>
          <w:rFonts w:ascii="Avenir Next" w:hAnsi="Avenir Next" w:cs="Al Tarikh"/>
          <w:color w:val="000000"/>
          <w:sz w:val="22"/>
          <w:szCs w:val="22"/>
        </w:rPr>
        <w:t xml:space="preserve"> </w:t>
      </w:r>
      <w:r w:rsidR="0045250F" w:rsidRPr="007445A0">
        <w:rPr>
          <w:rFonts w:ascii="Avenir Next" w:eastAsia="Calibri" w:hAnsi="Avenir Next" w:cs="Calibri"/>
          <w:color w:val="000000"/>
          <w:sz w:val="22"/>
          <w:szCs w:val="22"/>
        </w:rPr>
        <w:t>from</w:t>
      </w:r>
      <w:r w:rsidR="0045250F" w:rsidRPr="007445A0">
        <w:rPr>
          <w:rFonts w:ascii="Avenir Next" w:hAnsi="Avenir Next" w:cs="Al Tarikh"/>
          <w:color w:val="000000"/>
          <w:sz w:val="22"/>
          <w:szCs w:val="22"/>
        </w:rPr>
        <w:t xml:space="preserve"> </w:t>
      </w:r>
      <w:r w:rsidR="0045250F" w:rsidRPr="007445A0">
        <w:rPr>
          <w:rFonts w:ascii="Avenir Next" w:eastAsia="Calibri" w:hAnsi="Avenir Next" w:cs="Calibri"/>
          <w:color w:val="000000"/>
          <w:sz w:val="22"/>
          <w:szCs w:val="22"/>
        </w:rPr>
        <w:t>among</w:t>
      </w:r>
      <w:r w:rsidR="0045250F" w:rsidRPr="007445A0">
        <w:rPr>
          <w:rFonts w:ascii="Avenir Next" w:hAnsi="Avenir Next" w:cs="Al Tarikh"/>
          <w:color w:val="000000"/>
          <w:sz w:val="22"/>
          <w:szCs w:val="22"/>
        </w:rPr>
        <w:t xml:space="preserve"> </w:t>
      </w:r>
      <w:r w:rsidR="0045250F" w:rsidRPr="007445A0">
        <w:rPr>
          <w:rFonts w:ascii="Avenir Next" w:eastAsia="Calibri" w:hAnsi="Avenir Next" w:cs="Calibri"/>
          <w:color w:val="000000"/>
          <w:sz w:val="22"/>
          <w:szCs w:val="22"/>
        </w:rPr>
        <w:t>the</w:t>
      </w:r>
      <w:r w:rsidR="0045250F" w:rsidRPr="007445A0">
        <w:rPr>
          <w:rFonts w:ascii="Avenir Next" w:hAnsi="Avenir Next" w:cs="Al Tarikh"/>
          <w:color w:val="000000"/>
          <w:sz w:val="22"/>
          <w:szCs w:val="22"/>
        </w:rPr>
        <w:t xml:space="preserve"> </w:t>
      </w:r>
      <w:r w:rsidR="0045250F" w:rsidRPr="007445A0">
        <w:rPr>
          <w:rFonts w:ascii="Avenir Next" w:eastAsia="Calibri" w:hAnsi="Avenir Next" w:cs="Calibri"/>
          <w:color w:val="000000"/>
          <w:sz w:val="22"/>
          <w:szCs w:val="22"/>
        </w:rPr>
        <w:t>report</w:t>
      </w:r>
      <w:r w:rsidR="0045250F" w:rsidRPr="007445A0">
        <w:rPr>
          <w:rFonts w:ascii="Avenir Next" w:hAnsi="Avenir Next" w:cs="Al Tarikh"/>
          <w:color w:val="000000"/>
          <w:sz w:val="22"/>
          <w:szCs w:val="22"/>
        </w:rPr>
        <w:t>'</w:t>
      </w:r>
      <w:r w:rsidR="0045250F" w:rsidRPr="007445A0">
        <w:rPr>
          <w:rFonts w:ascii="Avenir Next" w:eastAsia="Calibri" w:hAnsi="Avenir Next" w:cs="Calibri"/>
          <w:color w:val="000000"/>
          <w:sz w:val="22"/>
          <w:szCs w:val="22"/>
        </w:rPr>
        <w:t>s</w:t>
      </w:r>
      <w:r w:rsidR="0045250F" w:rsidRPr="007445A0">
        <w:rPr>
          <w:rFonts w:ascii="Avenir Next" w:hAnsi="Avenir Next" w:cs="Al Tarikh"/>
          <w:color w:val="000000"/>
          <w:sz w:val="22"/>
          <w:szCs w:val="22"/>
        </w:rPr>
        <w:t xml:space="preserve"> </w:t>
      </w:r>
      <w:r w:rsidR="0045250F" w:rsidRPr="007445A0">
        <w:rPr>
          <w:rFonts w:ascii="Avenir Next" w:eastAsia="Calibri" w:hAnsi="Avenir Next" w:cs="Calibri"/>
          <w:color w:val="000000"/>
          <w:sz w:val="22"/>
          <w:szCs w:val="22"/>
        </w:rPr>
        <w:t>recommendations</w:t>
      </w:r>
      <w:r w:rsidR="0045250F"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that</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might</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be</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tackled</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in</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the</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short</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and</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m</w:t>
      </w:r>
      <w:r w:rsidR="00A050CA" w:rsidRPr="007445A0">
        <w:rPr>
          <w:rFonts w:ascii="Avenir Next" w:eastAsia="Calibri" w:hAnsi="Avenir Next" w:cs="Calibri"/>
          <w:color w:val="000000"/>
          <w:sz w:val="22"/>
          <w:szCs w:val="22"/>
        </w:rPr>
        <w:t>id</w:t>
      </w:r>
      <w:r w:rsidR="00A050CA" w:rsidRPr="007445A0">
        <w:rPr>
          <w:rFonts w:ascii="Avenir Next" w:hAnsi="Avenir Next" w:cs="Al Tarikh"/>
          <w:color w:val="000000"/>
          <w:sz w:val="22"/>
          <w:szCs w:val="22"/>
        </w:rPr>
        <w:t>-</w:t>
      </w:r>
      <w:r w:rsidR="00A050CA" w:rsidRPr="007445A0">
        <w:rPr>
          <w:rFonts w:ascii="Avenir Next" w:eastAsia="Calibri" w:hAnsi="Avenir Next" w:cs="Calibri"/>
          <w:color w:val="000000"/>
          <w:sz w:val="22"/>
          <w:szCs w:val="22"/>
        </w:rPr>
        <w:t>term</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by</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the</w:t>
      </w:r>
      <w:r w:rsidR="00A050CA" w:rsidRPr="007445A0">
        <w:rPr>
          <w:rFonts w:ascii="Avenir Next" w:hAnsi="Avenir Next" w:cs="Al Tarikh"/>
          <w:color w:val="000000"/>
          <w:sz w:val="22"/>
          <w:szCs w:val="22"/>
        </w:rPr>
        <w:t xml:space="preserve"> </w:t>
      </w:r>
      <w:r w:rsidR="00A050CA" w:rsidRPr="007445A0">
        <w:rPr>
          <w:rFonts w:ascii="Avenir Next" w:eastAsia="Calibri" w:hAnsi="Avenir Next" w:cs="Calibri"/>
          <w:color w:val="000000"/>
          <w:sz w:val="22"/>
          <w:szCs w:val="22"/>
        </w:rPr>
        <w:t>District</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in</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association</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with</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other</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levels</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of</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government,</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citizens,</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community</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groups</w:t>
      </w:r>
      <w:r w:rsidR="00084F8D" w:rsidRPr="007445A0">
        <w:rPr>
          <w:rFonts w:ascii="Avenir Next" w:hAnsi="Avenir Next" w:cs="Al Tarikh"/>
          <w:color w:val="000000"/>
          <w:sz w:val="22"/>
          <w:szCs w:val="22"/>
        </w:rPr>
        <w:t xml:space="preserve"> </w:t>
      </w:r>
      <w:r w:rsidR="00C2623D" w:rsidRPr="007445A0">
        <w:rPr>
          <w:rFonts w:ascii="Avenir Next" w:eastAsia="Calibri" w:hAnsi="Avenir Next" w:cs="Calibri"/>
          <w:color w:val="000000"/>
          <w:sz w:val="22"/>
          <w:szCs w:val="22"/>
        </w:rPr>
        <w:t>and</w:t>
      </w:r>
      <w:r w:rsidR="00C2623D" w:rsidRPr="007445A0">
        <w:rPr>
          <w:rFonts w:ascii="Avenir Next" w:hAnsi="Avenir Next" w:cs="Al Tarikh"/>
          <w:color w:val="000000"/>
          <w:sz w:val="22"/>
          <w:szCs w:val="22"/>
        </w:rPr>
        <w:t>/</w:t>
      </w:r>
      <w:r w:rsidR="00C2623D" w:rsidRPr="007445A0">
        <w:rPr>
          <w:rFonts w:ascii="Avenir Next" w:eastAsia="Calibri" w:hAnsi="Avenir Next" w:cs="Calibri"/>
          <w:color w:val="000000"/>
          <w:sz w:val="22"/>
          <w:szCs w:val="22"/>
        </w:rPr>
        <w:t>or</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private</w:t>
      </w:r>
      <w:r w:rsidR="00084F8D" w:rsidRPr="007445A0">
        <w:rPr>
          <w:rFonts w:ascii="Avenir Next" w:hAnsi="Avenir Next" w:cs="Al Tarikh"/>
          <w:color w:val="000000"/>
          <w:sz w:val="22"/>
          <w:szCs w:val="22"/>
        </w:rPr>
        <w:t xml:space="preserve"> </w:t>
      </w:r>
      <w:r w:rsidR="00084F8D" w:rsidRPr="007445A0">
        <w:rPr>
          <w:rFonts w:ascii="Avenir Next" w:eastAsia="Calibri" w:hAnsi="Avenir Next" w:cs="Calibri"/>
          <w:color w:val="000000"/>
          <w:sz w:val="22"/>
          <w:szCs w:val="22"/>
        </w:rPr>
        <w:t>business</w:t>
      </w:r>
      <w:r w:rsidR="00084F8D" w:rsidRPr="007445A0">
        <w:rPr>
          <w:rFonts w:ascii="Avenir Next" w:hAnsi="Avenir Next" w:cs="Al Tarikh"/>
          <w:color w:val="000000"/>
          <w:sz w:val="22"/>
          <w:szCs w:val="22"/>
        </w:rPr>
        <w:t xml:space="preserve">. </w:t>
      </w:r>
    </w:p>
    <w:p w14:paraId="07B8C8BB" w14:textId="77777777" w:rsidR="007445A0" w:rsidRPr="007445A0"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3A87AEE2" w14:textId="4C3AA302" w:rsidR="007445A0" w:rsidRPr="007445A0" w:rsidRDefault="007445A0" w:rsidP="007445A0">
      <w:pPr>
        <w:rPr>
          <w:rFonts w:ascii="Avenir Next" w:hAnsi="Avenir Next" w:cs="Al Tarikh"/>
          <w:color w:val="000000"/>
          <w:sz w:val="22"/>
          <w:szCs w:val="22"/>
        </w:rPr>
      </w:pPr>
      <w:r w:rsidRPr="007445A0">
        <w:rPr>
          <w:rFonts w:ascii="Avenir Next" w:hAnsi="Avenir Next" w:cs="Al Tarikh"/>
          <w:b/>
          <w:color w:val="000000"/>
          <w:sz w:val="22"/>
          <w:szCs w:val="22"/>
        </w:rPr>
        <w:t xml:space="preserve">1. </w:t>
      </w:r>
      <w:r w:rsidRPr="007445A0">
        <w:rPr>
          <w:rFonts w:ascii="Avenir Next" w:eastAsia="Calibri" w:hAnsi="Avenir Next" w:cs="Calibri"/>
          <w:b/>
          <w:color w:val="000000"/>
          <w:sz w:val="22"/>
          <w:szCs w:val="22"/>
        </w:rPr>
        <w:t>RESOURCE</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RECOVERY</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CENTRE</w:t>
      </w:r>
      <w:r w:rsidRPr="007445A0">
        <w:rPr>
          <w:rFonts w:ascii="Avenir Next" w:hAnsi="Avenir Next" w:cs="Al Tarikh"/>
          <w:color w:val="000000"/>
          <w:sz w:val="22"/>
          <w:szCs w:val="22"/>
        </w:rPr>
        <w:t>:</w:t>
      </w:r>
      <w:r w:rsidRPr="007445A0">
        <w:rPr>
          <w:rFonts w:ascii="Avenir Next" w:hAnsi="Avenir Next" w:cs="Al Tarikh"/>
          <w:color w:val="000000"/>
          <w:sz w:val="22"/>
          <w:szCs w:val="22"/>
        </w:rPr>
        <w:t xml:space="preserve"> </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DOS is encouraged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take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lead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role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exploring</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public</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private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partnership</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that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will</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ensure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Sooke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residents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have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access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full</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service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resource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recovery</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centre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that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might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also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include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compost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facility,</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yard</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waste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depot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and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related,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job</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creating</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micro-businesses</w:t>
      </w:r>
      <w:r w:rsidRPr="007445A0">
        <w:rPr>
          <w:rFonts w:ascii="Avenir Next" w:hAnsi="Avenir Next" w:cs="Al Tarikh"/>
          <w:i/>
          <w:color w:val="000000"/>
          <w:sz w:val="22"/>
          <w:szCs w:val="22"/>
        </w:rPr>
        <w:t>."</w:t>
      </w:r>
      <w:r w:rsidRPr="007445A0">
        <w:rPr>
          <w:rFonts w:ascii="Avenir Next" w:hAnsi="Avenir Next" w:cs="Al Tarikh"/>
          <w:color w:val="000000"/>
          <w:sz w:val="22"/>
          <w:szCs w:val="22"/>
        </w:rPr>
        <w:t xml:space="preserve"> </w:t>
      </w:r>
    </w:p>
    <w:p w14:paraId="56F97198" w14:textId="77777777" w:rsidR="007445A0" w:rsidRPr="007445A0"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4973CC20" w14:textId="47500A9C" w:rsidR="007445A0" w:rsidRPr="007445A0" w:rsidRDefault="007445A0"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b/>
          <w:color w:val="000000"/>
          <w:sz w:val="22"/>
          <w:szCs w:val="22"/>
        </w:rPr>
        <w:t xml:space="preserve">2. </w:t>
      </w:r>
      <w:r w:rsidRPr="007445A0">
        <w:rPr>
          <w:rFonts w:ascii="Avenir Next" w:eastAsia="Calibri" w:hAnsi="Avenir Next" w:cs="Calibri"/>
          <w:b/>
          <w:color w:val="000000"/>
          <w:sz w:val="22"/>
          <w:szCs w:val="22"/>
        </w:rPr>
        <w:t>PLASTIC</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REDUCTION</w:t>
      </w:r>
      <w:r w:rsidRPr="007445A0">
        <w:rPr>
          <w:rFonts w:ascii="Avenir Next" w:hAnsi="Avenir Next" w:cs="Al Tarikh"/>
          <w:b/>
          <w:color w:val="000000"/>
          <w:sz w:val="22"/>
          <w:szCs w:val="22"/>
        </w:rPr>
        <w:t>:</w:t>
      </w:r>
      <w:r w:rsidRPr="007445A0">
        <w:rPr>
          <w:rFonts w:ascii="Avenir Next" w:hAnsi="Avenir Next" w:cs="Al Tarikh"/>
          <w:color w:val="000000"/>
          <w:sz w:val="22"/>
          <w:szCs w:val="22"/>
        </w:rPr>
        <w:t xml:space="preserve"> </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DOS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investigate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ban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on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single</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use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plastic</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checkout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bags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retail</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outlets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Sooke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of</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comprehensive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campaign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reduce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plastic</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waste</w:t>
      </w:r>
      <w:r w:rsidRPr="007445A0">
        <w:rPr>
          <w:rFonts w:ascii="Avenir Next" w:hAnsi="Avenir Next" w:cs="Al Tarikh"/>
          <w:i/>
          <w:color w:val="000000"/>
          <w:sz w:val="22"/>
          <w:szCs w:val="22"/>
        </w:rPr>
        <w:t xml:space="preserve">." </w:t>
      </w:r>
      <w:r w:rsidRPr="007445A0">
        <w:rPr>
          <w:rFonts w:ascii="Avenir Next" w:eastAsia="Times New Roman" w:hAnsi="Avenir Next" w:cs="Al Tarikh"/>
          <w:i/>
          <w:color w:val="000000"/>
          <w:sz w:val="22"/>
          <w:szCs w:val="22"/>
        </w:rPr>
        <w:t xml:space="preserve"> </w:t>
      </w:r>
    </w:p>
    <w:p w14:paraId="0A9F75D9" w14:textId="77777777" w:rsidR="007445A0" w:rsidRPr="007445A0" w:rsidRDefault="007445A0"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color w:val="000000"/>
          <w:sz w:val="22"/>
          <w:szCs w:val="22"/>
        </w:rPr>
      </w:pPr>
    </w:p>
    <w:p w14:paraId="79F6A965" w14:textId="06CD7EAE" w:rsidR="007445A0" w:rsidRPr="007445A0" w:rsidRDefault="007445A0"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b/>
          <w:color w:val="000000"/>
          <w:sz w:val="22"/>
          <w:szCs w:val="22"/>
        </w:rPr>
        <w:t xml:space="preserve">3. </w:t>
      </w:r>
      <w:r w:rsidRPr="007445A0">
        <w:rPr>
          <w:rFonts w:ascii="Avenir Next" w:eastAsia="Calibri" w:hAnsi="Avenir Next" w:cs="Calibri"/>
          <w:b/>
          <w:color w:val="000000"/>
          <w:sz w:val="22"/>
          <w:szCs w:val="22"/>
        </w:rPr>
        <w:t>DRINKING</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FOUNTAINS &amp; PLASTIC BOTTLE REDUCTION</w:t>
      </w:r>
      <w:r w:rsidRPr="007445A0">
        <w:rPr>
          <w:rFonts w:ascii="Avenir Next" w:hAnsi="Avenir Next" w:cs="Al Tarikh"/>
          <w:color w:val="000000"/>
          <w:sz w:val="22"/>
          <w:szCs w:val="22"/>
        </w:rPr>
        <w:t xml:space="preserve">: </w:t>
      </w:r>
      <w:r w:rsidRPr="007445A0">
        <w:rPr>
          <w:rFonts w:ascii="Avenir Next" w:hAnsi="Avenir Next" w:cs="Al Tarikh"/>
          <w:i/>
          <w:color w:val="000000"/>
          <w:sz w:val="22"/>
          <w:szCs w:val="22"/>
        </w:rPr>
        <w:t>"</w:t>
      </w:r>
      <w:r w:rsidRPr="007445A0">
        <w:rPr>
          <w:rFonts w:ascii="Avenir Next" w:eastAsia="Calibri" w:hAnsi="Avenir Next" w:cs="Calibri"/>
          <w:i/>
          <w:color w:val="000000"/>
          <w:sz w:val="22"/>
          <w:szCs w:val="22"/>
        </w:rPr>
        <w:t>DOS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install</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water</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drinking</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fountains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strategic</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locations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around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Suggested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locations in priority order</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Town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core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site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of</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the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info</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map</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Evergreen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Centre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ii</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John</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Phillips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Memorial</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Park</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as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part</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of</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new</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washrooms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iii</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Ed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Macgregor</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Park</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iv</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Sooke</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Flats</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campground</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v</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Broomhill</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Park</w:t>
      </w:r>
      <w:r w:rsidRPr="007445A0">
        <w:rPr>
          <w:rFonts w:ascii="Avenir Next" w:hAnsi="Avenir Next" w:cs="Al Tarikh"/>
          <w:i/>
          <w:color w:val="000000"/>
          <w:sz w:val="22"/>
          <w:szCs w:val="22"/>
        </w:rPr>
        <w:t xml:space="preserve"> </w:t>
      </w:r>
      <w:r w:rsidRPr="007445A0">
        <w:rPr>
          <w:rFonts w:ascii="Avenir Next" w:eastAsia="Calibri" w:hAnsi="Avenir Next" w:cs="Calibri"/>
          <w:i/>
          <w:color w:val="000000"/>
          <w:sz w:val="22"/>
          <w:szCs w:val="22"/>
        </w:rPr>
        <w:t>playground</w:t>
      </w:r>
      <w:r w:rsidRPr="007445A0">
        <w:rPr>
          <w:rFonts w:ascii="Avenir Next" w:hAnsi="Avenir Next" w:cs="Al Tarikh"/>
          <w:i/>
          <w:color w:val="000000"/>
          <w:sz w:val="22"/>
          <w:szCs w:val="22"/>
        </w:rPr>
        <w:t>."</w:t>
      </w:r>
      <w:r w:rsidRPr="007445A0">
        <w:rPr>
          <w:rFonts w:ascii="Avenir Next" w:hAnsi="Avenir Next" w:cs="Al Tarikh"/>
          <w:color w:val="000000"/>
          <w:sz w:val="22"/>
          <w:szCs w:val="22"/>
        </w:rPr>
        <w:t xml:space="preserve"> </w:t>
      </w:r>
    </w:p>
    <w:p w14:paraId="2278B21E" w14:textId="77777777" w:rsidR="007445A0" w:rsidRPr="007445A0" w:rsidRDefault="007445A0" w:rsidP="007445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i/>
          <w:color w:val="000000"/>
          <w:sz w:val="22"/>
          <w:szCs w:val="22"/>
        </w:rPr>
      </w:pPr>
    </w:p>
    <w:p w14:paraId="2ED9524B" w14:textId="77777777" w:rsidR="008D50B3"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u w:val="single"/>
        </w:rPr>
      </w:pPr>
    </w:p>
    <w:p w14:paraId="6236DFF6" w14:textId="77777777" w:rsidR="008D50B3"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u w:val="single"/>
        </w:rPr>
      </w:pPr>
    </w:p>
    <w:p w14:paraId="5CCA77B8" w14:textId="19AD53D9" w:rsidR="007445A0" w:rsidRPr="007445A0"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u w:val="single"/>
        </w:rPr>
      </w:pPr>
      <w:r w:rsidRPr="007445A0">
        <w:rPr>
          <w:rFonts w:ascii="Avenir Next" w:hAnsi="Avenir Next" w:cs="Al Tarikh"/>
          <w:b/>
          <w:color w:val="000000"/>
          <w:sz w:val="22"/>
          <w:szCs w:val="22"/>
          <w:u w:val="single"/>
        </w:rPr>
        <w:t>Context for District of Sooke support for these proposals</w:t>
      </w:r>
    </w:p>
    <w:p w14:paraId="5E5FBB9D" w14:textId="77777777" w:rsidR="007445A0" w:rsidRDefault="007445A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4BCEC9C7" w14:textId="7B0CE62B" w:rsidR="0015350B" w:rsidRPr="007445A0" w:rsidRDefault="00A748D1"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color w:val="000000"/>
          <w:sz w:val="22"/>
          <w:szCs w:val="22"/>
        </w:rPr>
        <w:t xml:space="preserve">Waste management programs are an integral aspect of municipal business. </w:t>
      </w:r>
      <w:r w:rsidR="007445A0">
        <w:rPr>
          <w:rFonts w:ascii="Avenir Next" w:hAnsi="Avenir Next" w:cs="Al Tarikh"/>
          <w:color w:val="000000"/>
          <w:sz w:val="22"/>
          <w:szCs w:val="22"/>
        </w:rPr>
        <w:t xml:space="preserve">The work of Zero Waste Sooke compliments </w:t>
      </w:r>
      <w:r w:rsidR="00552EC4" w:rsidRPr="007445A0">
        <w:rPr>
          <w:rFonts w:ascii="Avenir Next" w:hAnsi="Avenir Next" w:cs="Al Tarikh"/>
          <w:color w:val="000000"/>
          <w:sz w:val="22"/>
          <w:szCs w:val="22"/>
        </w:rPr>
        <w:t xml:space="preserve">the </w:t>
      </w:r>
      <w:r w:rsidR="00552EC4" w:rsidRPr="007445A0">
        <w:rPr>
          <w:rFonts w:ascii="Avenir Next" w:hAnsi="Avenir Next" w:cs="Al Tarikh"/>
          <w:b/>
          <w:color w:val="000000"/>
          <w:sz w:val="22"/>
          <w:szCs w:val="22"/>
        </w:rPr>
        <w:t>Climate Action Charter</w:t>
      </w:r>
      <w:r w:rsidR="00552EC4" w:rsidRPr="007445A0">
        <w:rPr>
          <w:rFonts w:ascii="Avenir Next" w:hAnsi="Avenir Next" w:cs="Al Tarikh"/>
          <w:color w:val="000000"/>
          <w:sz w:val="22"/>
          <w:szCs w:val="22"/>
        </w:rPr>
        <w:t xml:space="preserve"> (signed by the District of Sooke in February, 2008) and the </w:t>
      </w:r>
      <w:r w:rsidR="00552EC4" w:rsidRPr="007445A0">
        <w:rPr>
          <w:rFonts w:ascii="Avenir Next" w:hAnsi="Avenir Next" w:cs="Al Tarikh"/>
          <w:b/>
          <w:color w:val="000000"/>
          <w:sz w:val="22"/>
          <w:szCs w:val="22"/>
        </w:rPr>
        <w:t xml:space="preserve">Community Energy and </w:t>
      </w:r>
      <w:r w:rsidR="004814E6" w:rsidRPr="007445A0">
        <w:rPr>
          <w:rFonts w:ascii="Avenir Next" w:hAnsi="Avenir Next" w:cs="Al Tarikh"/>
          <w:b/>
          <w:color w:val="000000"/>
          <w:sz w:val="22"/>
          <w:szCs w:val="22"/>
        </w:rPr>
        <w:t>Emissions</w:t>
      </w:r>
      <w:r w:rsidR="00552EC4" w:rsidRPr="007445A0">
        <w:rPr>
          <w:rFonts w:ascii="Avenir Next" w:hAnsi="Avenir Next" w:cs="Al Tarikh"/>
          <w:b/>
          <w:color w:val="000000"/>
          <w:sz w:val="22"/>
          <w:szCs w:val="22"/>
        </w:rPr>
        <w:t xml:space="preserve"> Plan</w:t>
      </w:r>
      <w:r w:rsidR="00552EC4" w:rsidRPr="007445A0">
        <w:rPr>
          <w:rFonts w:ascii="Avenir Next" w:hAnsi="Avenir Next" w:cs="Al Tarikh"/>
          <w:color w:val="000000"/>
          <w:sz w:val="22"/>
          <w:szCs w:val="22"/>
        </w:rPr>
        <w:t xml:space="preserve"> (October, 2014). </w:t>
      </w:r>
    </w:p>
    <w:p w14:paraId="74590328" w14:textId="77777777" w:rsidR="00587832" w:rsidRPr="007445A0" w:rsidRDefault="0058783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15DB02DB" w14:textId="1540C4CA" w:rsidR="00587832" w:rsidRPr="007445A0" w:rsidRDefault="0058783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color w:val="000000"/>
          <w:sz w:val="22"/>
          <w:szCs w:val="22"/>
        </w:rPr>
        <w:t xml:space="preserve">The 2010 </w:t>
      </w:r>
      <w:r w:rsidRPr="007445A0">
        <w:rPr>
          <w:rFonts w:ascii="Avenir Next" w:hAnsi="Avenir Next" w:cs="Al Tarikh"/>
          <w:b/>
          <w:color w:val="000000"/>
          <w:sz w:val="22"/>
          <w:szCs w:val="22"/>
        </w:rPr>
        <w:t>Official Community Plan</w:t>
      </w:r>
      <w:r w:rsidRPr="007445A0">
        <w:rPr>
          <w:rFonts w:ascii="Avenir Next" w:hAnsi="Avenir Next" w:cs="Al Tarikh"/>
          <w:color w:val="000000"/>
          <w:sz w:val="22"/>
          <w:szCs w:val="22"/>
        </w:rPr>
        <w:t xml:space="preserve"> asks that "Sooke take responsibility for a sustainable, positive community future" (10.1, pg. 56), "provide clean, fresh drinking water for the entire community" (4.10.2i, pg. 57), "support educational programs that create public awareness about our collective environmental responsibility" (4.10.2k</w:t>
      </w:r>
      <w:r w:rsidR="00154C23" w:rsidRPr="007445A0">
        <w:rPr>
          <w:rFonts w:ascii="Avenir Next" w:hAnsi="Avenir Next" w:cs="Al Tarikh"/>
          <w:color w:val="000000"/>
          <w:sz w:val="22"/>
          <w:szCs w:val="22"/>
        </w:rPr>
        <w:t>, pg. 57</w:t>
      </w:r>
      <w:r w:rsidRPr="007445A0">
        <w:rPr>
          <w:rFonts w:ascii="Avenir Next" w:hAnsi="Avenir Next" w:cs="Al Tarikh"/>
          <w:color w:val="000000"/>
          <w:sz w:val="22"/>
          <w:szCs w:val="22"/>
        </w:rPr>
        <w:t>)</w:t>
      </w:r>
      <w:r w:rsidR="00107B35" w:rsidRPr="007445A0">
        <w:rPr>
          <w:rFonts w:ascii="Avenir Next" w:hAnsi="Avenir Next" w:cs="Al Tarikh"/>
          <w:color w:val="000000"/>
          <w:sz w:val="22"/>
          <w:szCs w:val="22"/>
        </w:rPr>
        <w:t xml:space="preserve"> and "en</w:t>
      </w:r>
      <w:r w:rsidR="00154C23" w:rsidRPr="007445A0">
        <w:rPr>
          <w:rFonts w:ascii="Avenir Next" w:hAnsi="Avenir Next" w:cs="Al Tarikh"/>
          <w:color w:val="000000"/>
          <w:sz w:val="22"/>
          <w:szCs w:val="22"/>
        </w:rPr>
        <w:t>c</w:t>
      </w:r>
      <w:r w:rsidR="00107B35" w:rsidRPr="007445A0">
        <w:rPr>
          <w:rFonts w:ascii="Avenir Next" w:hAnsi="Avenir Next" w:cs="Al Tarikh"/>
          <w:color w:val="000000"/>
          <w:sz w:val="22"/>
          <w:szCs w:val="22"/>
        </w:rPr>
        <w:t xml:space="preserve">ourage and promote the use of cloth or other reusable shopping bags or 100% biodegradable shopping bags in the District of Sooke, with the goal of eliminating plastic bag use" (4.10.3r, pg. 57). </w:t>
      </w:r>
    </w:p>
    <w:p w14:paraId="5CD2F027" w14:textId="77777777" w:rsidR="00107B35" w:rsidRPr="007445A0" w:rsidRDefault="00107B35"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1C3DC992" w14:textId="5EB67A58" w:rsidR="00107B35" w:rsidRPr="007445A0" w:rsidRDefault="00054E2B"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color w:val="000000"/>
          <w:sz w:val="22"/>
          <w:szCs w:val="22"/>
        </w:rPr>
        <w:t xml:space="preserve">Our proposals are consistent with three pillars of the </w:t>
      </w:r>
      <w:r w:rsidRPr="007445A0">
        <w:rPr>
          <w:rFonts w:ascii="Avenir Next" w:hAnsi="Avenir Next" w:cs="Al Tarikh"/>
          <w:b/>
          <w:color w:val="000000"/>
          <w:sz w:val="22"/>
          <w:szCs w:val="22"/>
        </w:rPr>
        <w:t>District's Strategic Plan</w:t>
      </w:r>
      <w:r w:rsidRPr="007445A0">
        <w:rPr>
          <w:rFonts w:ascii="Avenir Next" w:hAnsi="Avenir Next" w:cs="Al Tarikh"/>
          <w:color w:val="000000"/>
          <w:sz w:val="22"/>
          <w:szCs w:val="22"/>
        </w:rPr>
        <w:t xml:space="preserve">: </w:t>
      </w:r>
      <w:r w:rsidR="00105320" w:rsidRPr="007445A0">
        <w:rPr>
          <w:rFonts w:ascii="Avenir Next" w:hAnsi="Avenir Next" w:cs="Al Tarikh"/>
          <w:color w:val="000000"/>
          <w:sz w:val="22"/>
          <w:szCs w:val="22"/>
        </w:rPr>
        <w:t xml:space="preserve">"Fiscal Sustainability" (i.e., "build capacity in our </w:t>
      </w:r>
      <w:r w:rsidR="004814E6" w:rsidRPr="007445A0">
        <w:rPr>
          <w:rFonts w:ascii="Avenir Next" w:hAnsi="Avenir Next" w:cs="Al Tarikh"/>
          <w:color w:val="000000"/>
          <w:sz w:val="22"/>
          <w:szCs w:val="22"/>
        </w:rPr>
        <w:t>community</w:t>
      </w:r>
      <w:r w:rsidR="00105320" w:rsidRPr="007445A0">
        <w:rPr>
          <w:rFonts w:ascii="Avenir Next" w:hAnsi="Avenir Next" w:cs="Al Tarikh"/>
          <w:color w:val="000000"/>
          <w:sz w:val="22"/>
          <w:szCs w:val="22"/>
        </w:rPr>
        <w:t xml:space="preserve"> by supporting initiatives that support sustainability"), "Community Planning" and, especially, "Enhancing Communit</w:t>
      </w:r>
      <w:r w:rsidRPr="007445A0">
        <w:rPr>
          <w:rFonts w:ascii="Avenir Next" w:hAnsi="Avenir Next" w:cs="Al Tarikh"/>
          <w:color w:val="000000"/>
          <w:sz w:val="22"/>
          <w:szCs w:val="22"/>
        </w:rPr>
        <w:t xml:space="preserve">y </w:t>
      </w:r>
      <w:r w:rsidR="004814E6" w:rsidRPr="007445A0">
        <w:rPr>
          <w:rFonts w:ascii="Avenir Next" w:hAnsi="Avenir Next" w:cs="Al Tarikh"/>
          <w:color w:val="000000"/>
          <w:sz w:val="22"/>
          <w:szCs w:val="22"/>
        </w:rPr>
        <w:t>Livability</w:t>
      </w:r>
      <w:r w:rsidRPr="007445A0">
        <w:rPr>
          <w:rFonts w:ascii="Avenir Next" w:hAnsi="Avenir Next" w:cs="Al Tarikh"/>
          <w:color w:val="000000"/>
          <w:sz w:val="22"/>
          <w:szCs w:val="22"/>
        </w:rPr>
        <w:t xml:space="preserve">."  </w:t>
      </w:r>
      <w:r w:rsidR="00107B35" w:rsidRPr="007445A0">
        <w:rPr>
          <w:rFonts w:ascii="Avenir Next" w:hAnsi="Avenir Next" w:cs="Al Tarikh"/>
          <w:color w:val="000000"/>
          <w:sz w:val="22"/>
          <w:szCs w:val="22"/>
        </w:rPr>
        <w:t xml:space="preserve">In the </w:t>
      </w:r>
      <w:r w:rsidR="00107B35" w:rsidRPr="007445A0">
        <w:rPr>
          <w:rFonts w:ascii="Avenir Next" w:hAnsi="Avenir Next" w:cs="Al Tarikh"/>
          <w:b/>
          <w:color w:val="000000"/>
          <w:sz w:val="22"/>
          <w:szCs w:val="22"/>
        </w:rPr>
        <w:t>current OCP review process</w:t>
      </w:r>
      <w:r w:rsidR="00107B35" w:rsidRPr="007445A0">
        <w:rPr>
          <w:rFonts w:ascii="Avenir Next" w:hAnsi="Avenir Next" w:cs="Al Tarikh"/>
          <w:color w:val="000000"/>
          <w:sz w:val="22"/>
          <w:szCs w:val="22"/>
        </w:rPr>
        <w:t xml:space="preserve">, "Protect the Environment" is the first of the "three big goals for Sooke" identified in the public feedback process. </w:t>
      </w:r>
    </w:p>
    <w:p w14:paraId="782F3D89" w14:textId="77777777" w:rsidR="0009743A" w:rsidRPr="007445A0" w:rsidRDefault="0009743A"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1F677D68" w14:textId="77777777" w:rsidR="008D50B3"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024385DD" w14:textId="0A92A1B1" w:rsidR="00CF7EEA" w:rsidRPr="008D50B3" w:rsidRDefault="008D50B3"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i/>
          <w:color w:val="000000"/>
          <w:sz w:val="22"/>
          <w:szCs w:val="22"/>
          <w:u w:val="single"/>
        </w:rPr>
      </w:pPr>
      <w:r w:rsidRPr="008D50B3">
        <w:rPr>
          <w:rFonts w:ascii="Avenir Next" w:hAnsi="Avenir Next" w:cs="Al Tarikh"/>
          <w:b/>
          <w:color w:val="000000"/>
          <w:sz w:val="22"/>
          <w:szCs w:val="22"/>
          <w:u w:val="single"/>
        </w:rPr>
        <w:t xml:space="preserve">Reviewing our three asks  </w:t>
      </w:r>
    </w:p>
    <w:p w14:paraId="23456670" w14:textId="77777777" w:rsidR="00084F8D" w:rsidRPr="007445A0" w:rsidRDefault="00084F8D" w:rsidP="00084F8D">
      <w:pPr>
        <w:rPr>
          <w:rFonts w:ascii="Avenir Next" w:hAnsi="Avenir Next" w:cs="Al Tarikh"/>
          <w:color w:val="000000"/>
          <w:sz w:val="22"/>
          <w:szCs w:val="22"/>
        </w:rPr>
      </w:pPr>
    </w:p>
    <w:p w14:paraId="149521D9" w14:textId="6F2EC4C3" w:rsidR="005E1E96" w:rsidRPr="007445A0" w:rsidRDefault="00084F8D" w:rsidP="005E1E96">
      <w:pPr>
        <w:rPr>
          <w:rFonts w:ascii="Avenir Next" w:hAnsi="Avenir Next" w:cs="Al Tarikh"/>
          <w:color w:val="000000"/>
          <w:sz w:val="22"/>
          <w:szCs w:val="22"/>
          <w:u w:val="single"/>
        </w:rPr>
      </w:pPr>
      <w:r w:rsidRPr="007445A0">
        <w:rPr>
          <w:rFonts w:ascii="Avenir Next" w:hAnsi="Avenir Next" w:cs="Al Tarikh"/>
          <w:b/>
          <w:color w:val="000000"/>
          <w:sz w:val="22"/>
          <w:szCs w:val="22"/>
        </w:rPr>
        <w:t xml:space="preserve">1. </w:t>
      </w:r>
      <w:r w:rsidRPr="007445A0">
        <w:rPr>
          <w:rFonts w:ascii="Avenir Next" w:eastAsia="Calibri" w:hAnsi="Avenir Next" w:cs="Calibri"/>
          <w:b/>
          <w:color w:val="000000"/>
          <w:sz w:val="22"/>
          <w:szCs w:val="22"/>
        </w:rPr>
        <w:t>RESOURCE</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RECOVERY</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CENTRE</w:t>
      </w:r>
      <w:r w:rsidRPr="007445A0">
        <w:rPr>
          <w:rFonts w:ascii="Avenir Next" w:hAnsi="Avenir Next" w:cs="Al Tarikh"/>
          <w:color w:val="000000"/>
          <w:sz w:val="22"/>
          <w:szCs w:val="22"/>
        </w:rPr>
        <w:t xml:space="preserve">: </w:t>
      </w:r>
      <w:r w:rsidR="00710819" w:rsidRPr="007445A0">
        <w:rPr>
          <w:rFonts w:ascii="Avenir Next" w:hAnsi="Avenir Next" w:cs="Al Tarikh"/>
          <w:color w:val="000000"/>
          <w:sz w:val="22"/>
          <w:szCs w:val="22"/>
        </w:rPr>
        <w:t xml:space="preserve">To be clear, this resource centre is not to be confused with the waste transfer station proposed, debated and ultimately rejected by </w:t>
      </w:r>
      <w:r w:rsidR="00B85096" w:rsidRPr="007445A0">
        <w:rPr>
          <w:rFonts w:ascii="Avenir Next" w:hAnsi="Avenir Next" w:cs="Al Tarikh"/>
          <w:color w:val="000000"/>
          <w:sz w:val="22"/>
          <w:szCs w:val="22"/>
        </w:rPr>
        <w:t xml:space="preserve">Mayor Milne's </w:t>
      </w:r>
      <w:r w:rsidR="00710819" w:rsidRPr="007445A0">
        <w:rPr>
          <w:rFonts w:ascii="Avenir Next" w:hAnsi="Avenir Next" w:cs="Al Tarikh"/>
          <w:color w:val="000000"/>
          <w:sz w:val="22"/>
          <w:szCs w:val="22"/>
        </w:rPr>
        <w:t xml:space="preserve">council in </w:t>
      </w:r>
      <w:r w:rsidR="00B85096" w:rsidRPr="007445A0">
        <w:rPr>
          <w:rFonts w:ascii="Avenir Next" w:hAnsi="Avenir Next" w:cs="Al Tarikh"/>
          <w:color w:val="000000"/>
          <w:sz w:val="22"/>
          <w:szCs w:val="22"/>
        </w:rPr>
        <w:t>the fall of</w:t>
      </w:r>
      <w:r w:rsidR="00710819" w:rsidRPr="007445A0">
        <w:rPr>
          <w:rFonts w:ascii="Avenir Next" w:hAnsi="Avenir Next" w:cs="Al Tarikh"/>
          <w:color w:val="000000"/>
          <w:sz w:val="22"/>
          <w:szCs w:val="22"/>
        </w:rPr>
        <w:t xml:space="preserve"> 2014. </w:t>
      </w:r>
      <w:r w:rsidR="00765E92" w:rsidRPr="007445A0">
        <w:rPr>
          <w:rFonts w:ascii="Avenir Next" w:hAnsi="Avenir Next" w:cs="Al Tarikh"/>
          <w:b/>
          <w:color w:val="000000"/>
          <w:sz w:val="22"/>
          <w:szCs w:val="22"/>
        </w:rPr>
        <w:t>Instead,</w:t>
      </w:r>
      <w:r w:rsidR="00B85096" w:rsidRPr="007445A0">
        <w:rPr>
          <w:rFonts w:ascii="Avenir Next" w:hAnsi="Avenir Next" w:cs="Al Tarikh"/>
          <w:b/>
          <w:color w:val="000000"/>
          <w:sz w:val="22"/>
          <w:szCs w:val="22"/>
        </w:rPr>
        <w:t xml:space="preserve"> the primary goal </w:t>
      </w:r>
      <w:r w:rsidR="008C028D" w:rsidRPr="007445A0">
        <w:rPr>
          <w:rFonts w:ascii="Avenir Next" w:hAnsi="Avenir Next" w:cs="Al Tarikh"/>
          <w:b/>
          <w:color w:val="000000"/>
          <w:sz w:val="22"/>
          <w:szCs w:val="22"/>
        </w:rPr>
        <w:t xml:space="preserve">of the </w:t>
      </w:r>
      <w:r w:rsidR="004814E6" w:rsidRPr="007445A0">
        <w:rPr>
          <w:rFonts w:ascii="Avenir Next" w:hAnsi="Avenir Next" w:cs="Al Tarikh"/>
          <w:b/>
          <w:color w:val="000000"/>
          <w:sz w:val="22"/>
          <w:szCs w:val="22"/>
        </w:rPr>
        <w:t>facility</w:t>
      </w:r>
      <w:r w:rsidR="008C028D" w:rsidRPr="007445A0">
        <w:rPr>
          <w:rFonts w:ascii="Avenir Next" w:hAnsi="Avenir Next" w:cs="Al Tarikh"/>
          <w:b/>
          <w:color w:val="000000"/>
          <w:sz w:val="22"/>
          <w:szCs w:val="22"/>
        </w:rPr>
        <w:t xml:space="preserve"> would be to recover,</w:t>
      </w:r>
      <w:r w:rsidR="004765FE" w:rsidRPr="007445A0">
        <w:rPr>
          <w:rFonts w:ascii="Avenir Next" w:hAnsi="Avenir Next" w:cs="Al Tarikh"/>
          <w:b/>
          <w:color w:val="000000"/>
          <w:sz w:val="22"/>
          <w:szCs w:val="22"/>
        </w:rPr>
        <w:t xml:space="preserve"> reuse and upcycle materials that would otherwise be lost to the landfill.</w:t>
      </w:r>
      <w:r w:rsidR="004765FE" w:rsidRPr="007445A0">
        <w:rPr>
          <w:rFonts w:ascii="Avenir Next" w:hAnsi="Avenir Next" w:cs="Al Tarikh"/>
          <w:color w:val="000000"/>
          <w:sz w:val="22"/>
          <w:szCs w:val="22"/>
        </w:rPr>
        <w:t xml:space="preserve"> </w:t>
      </w:r>
      <w:r w:rsidR="00765E92" w:rsidRPr="007445A0">
        <w:rPr>
          <w:rFonts w:ascii="Avenir Next" w:hAnsi="Avenir Next" w:cs="Al Tarikh"/>
          <w:color w:val="000000"/>
          <w:sz w:val="22"/>
          <w:szCs w:val="22"/>
        </w:rPr>
        <w:t xml:space="preserve">This could be done at a new facility or in partnership with one or more waste-management </w:t>
      </w:r>
      <w:r w:rsidR="008C028D" w:rsidRPr="007445A0">
        <w:rPr>
          <w:rFonts w:ascii="Avenir Next" w:hAnsi="Avenir Next" w:cs="Al Tarikh"/>
          <w:color w:val="000000"/>
          <w:sz w:val="22"/>
          <w:szCs w:val="22"/>
        </w:rPr>
        <w:t>companies currently operating</w:t>
      </w:r>
      <w:r w:rsidR="00765E92" w:rsidRPr="007445A0">
        <w:rPr>
          <w:rFonts w:ascii="Avenir Next" w:hAnsi="Avenir Next" w:cs="Al Tarikh"/>
          <w:color w:val="000000"/>
          <w:sz w:val="22"/>
          <w:szCs w:val="22"/>
        </w:rPr>
        <w:t xml:space="preserve"> in the District.  </w:t>
      </w:r>
      <w:r w:rsidR="005E1E96" w:rsidRPr="007445A0">
        <w:rPr>
          <w:rFonts w:ascii="Avenir Next" w:eastAsia="Calibri" w:hAnsi="Avenir Next" w:cs="Calibri"/>
          <w:color w:val="000000"/>
          <w:sz w:val="22"/>
          <w:szCs w:val="22"/>
        </w:rPr>
        <w:t xml:space="preserve">We assume the zoning requirements would be M3, though perhaps council might consider (though a public hearing process) a site-specific M2 exemption to allow waste management and recycling. </w:t>
      </w:r>
    </w:p>
    <w:p w14:paraId="479E63E4" w14:textId="375F3BA0" w:rsidR="00765E92" w:rsidRPr="007445A0" w:rsidRDefault="00765E92" w:rsidP="00084F8D">
      <w:pPr>
        <w:rPr>
          <w:rFonts w:ascii="Avenir Next" w:hAnsi="Avenir Next" w:cs="Al Tarikh"/>
          <w:color w:val="000000"/>
          <w:sz w:val="22"/>
          <w:szCs w:val="22"/>
        </w:rPr>
      </w:pPr>
    </w:p>
    <w:p w14:paraId="2287D974" w14:textId="007284EF" w:rsidR="00B55293" w:rsidRPr="007445A0" w:rsidRDefault="005E1E96" w:rsidP="00084F8D">
      <w:pPr>
        <w:rPr>
          <w:rFonts w:ascii="Avenir Next" w:eastAsia="Times New Roman" w:hAnsi="Avenir Next" w:cs="Al Tarikh"/>
          <w:color w:val="000000"/>
          <w:sz w:val="22"/>
          <w:szCs w:val="22"/>
        </w:rPr>
      </w:pPr>
      <w:r w:rsidRPr="007445A0">
        <w:rPr>
          <w:rFonts w:ascii="Avenir Next" w:eastAsia="Calibri" w:hAnsi="Avenir Next" w:cs="Calibri"/>
          <w:color w:val="000000"/>
          <w:sz w:val="22"/>
          <w:szCs w:val="22"/>
        </w:rPr>
        <w:t xml:space="preserve">As a volunteer organization with no paid employees and limited resources, </w:t>
      </w:r>
      <w:r w:rsidR="00E336CF" w:rsidRPr="007445A0">
        <w:rPr>
          <w:rFonts w:ascii="Avenir Next" w:eastAsia="Calibri" w:hAnsi="Avenir Next" w:cs="Calibri"/>
          <w:color w:val="000000"/>
          <w:sz w:val="22"/>
          <w:szCs w:val="22"/>
        </w:rPr>
        <w:t>Zero</w:t>
      </w:r>
      <w:r w:rsidR="00E336CF" w:rsidRPr="007445A0">
        <w:rPr>
          <w:rFonts w:ascii="Avenir Next" w:eastAsia="Times New Roman" w:hAnsi="Avenir Next" w:cs="Al Tarikh"/>
          <w:color w:val="000000"/>
          <w:sz w:val="22"/>
          <w:szCs w:val="22"/>
        </w:rPr>
        <w:t xml:space="preserve"> </w:t>
      </w:r>
      <w:r w:rsidR="00E336CF" w:rsidRPr="007445A0">
        <w:rPr>
          <w:rFonts w:ascii="Avenir Next" w:eastAsia="Calibri" w:hAnsi="Avenir Next" w:cs="Calibri"/>
          <w:color w:val="000000"/>
          <w:sz w:val="22"/>
          <w:szCs w:val="22"/>
        </w:rPr>
        <w:t>Wa</w:t>
      </w:r>
      <w:r w:rsidR="0045250F" w:rsidRPr="007445A0">
        <w:rPr>
          <w:rFonts w:ascii="Avenir Next" w:eastAsia="Calibri" w:hAnsi="Avenir Next" w:cs="Calibri"/>
          <w:color w:val="000000"/>
          <w:sz w:val="22"/>
          <w:szCs w:val="22"/>
        </w:rPr>
        <w:t>ste</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Sooke</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is</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prepared</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to</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coordinate</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and</w:t>
      </w:r>
      <w:r w:rsidR="0045250F" w:rsidRPr="007445A0">
        <w:rPr>
          <w:rFonts w:ascii="Avenir Next" w:eastAsia="Times New Roman" w:hAnsi="Avenir Next" w:cs="Al Tarikh"/>
          <w:color w:val="000000"/>
          <w:sz w:val="22"/>
          <w:szCs w:val="22"/>
        </w:rPr>
        <w:t xml:space="preserve"> </w:t>
      </w:r>
      <w:r w:rsidR="0045250F" w:rsidRPr="007445A0">
        <w:rPr>
          <w:rFonts w:ascii="Avenir Next" w:eastAsia="Calibri" w:hAnsi="Avenir Next" w:cs="Calibri"/>
          <w:color w:val="000000"/>
          <w:sz w:val="22"/>
          <w:szCs w:val="22"/>
        </w:rPr>
        <w:t>provide</w:t>
      </w:r>
      <w:r w:rsidR="0045250F" w:rsidRPr="007445A0">
        <w:rPr>
          <w:rFonts w:ascii="Avenir Next" w:eastAsia="Times New Roman" w:hAnsi="Avenir Next" w:cs="Al Tarikh"/>
          <w:color w:val="000000"/>
          <w:sz w:val="22"/>
          <w:szCs w:val="22"/>
        </w:rPr>
        <w:t xml:space="preserve"> </w:t>
      </w:r>
      <w:r w:rsidR="00E336CF" w:rsidRPr="007445A0">
        <w:rPr>
          <w:rFonts w:ascii="Avenir Next" w:eastAsia="Calibri" w:hAnsi="Avenir Next" w:cs="Calibri"/>
          <w:color w:val="000000"/>
          <w:sz w:val="22"/>
          <w:szCs w:val="22"/>
        </w:rPr>
        <w:t>assistan</w:t>
      </w:r>
      <w:r w:rsidR="00A050CA" w:rsidRPr="007445A0">
        <w:rPr>
          <w:rFonts w:ascii="Avenir Next" w:eastAsia="Calibri" w:hAnsi="Avenir Next" w:cs="Calibri"/>
          <w:color w:val="000000"/>
          <w:sz w:val="22"/>
          <w:szCs w:val="22"/>
        </w:rPr>
        <w:t>ce</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in</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bringing</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stakeholders</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together</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to</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explore</w:t>
      </w:r>
      <w:r w:rsidR="00A050CA"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 potential and possibilities</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for</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a</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local</w:t>
      </w:r>
      <w:r w:rsidR="00A050CA" w:rsidRPr="007445A0">
        <w:rPr>
          <w:rFonts w:ascii="Avenir Next" w:eastAsia="Times New Roman" w:hAnsi="Avenir Next" w:cs="Al Tarikh"/>
          <w:color w:val="000000"/>
          <w:sz w:val="22"/>
          <w:szCs w:val="22"/>
        </w:rPr>
        <w:t xml:space="preserve"> </w:t>
      </w:r>
      <w:r w:rsidR="00A050CA" w:rsidRPr="007445A0">
        <w:rPr>
          <w:rFonts w:ascii="Avenir Next" w:eastAsia="Calibri" w:hAnsi="Avenir Next" w:cs="Calibri"/>
          <w:color w:val="000000"/>
          <w:sz w:val="22"/>
          <w:szCs w:val="22"/>
        </w:rPr>
        <w:t>centre</w:t>
      </w:r>
      <w:r w:rsidR="00A050CA" w:rsidRPr="007445A0">
        <w:rPr>
          <w:rFonts w:ascii="Avenir Next" w:eastAsia="Times New Roman" w:hAnsi="Avenir Next" w:cs="Al Tarikh"/>
          <w:color w:val="000000"/>
          <w:sz w:val="22"/>
          <w:szCs w:val="22"/>
        </w:rPr>
        <w:t xml:space="preserve">. </w:t>
      </w:r>
      <w:r w:rsidR="00E336CF" w:rsidRPr="007445A0">
        <w:rPr>
          <w:rFonts w:ascii="Avenir Next" w:eastAsia="Times New Roman" w:hAnsi="Avenir Next" w:cs="Al Tarikh"/>
          <w:color w:val="000000"/>
          <w:sz w:val="22"/>
          <w:szCs w:val="22"/>
        </w:rPr>
        <w:t xml:space="preserve"> </w:t>
      </w:r>
      <w:r w:rsidR="00054E2B" w:rsidRPr="007445A0">
        <w:rPr>
          <w:rFonts w:ascii="Avenir Next" w:eastAsia="Calibri" w:hAnsi="Avenir Next" w:cs="Calibri"/>
          <w:b/>
          <w:i/>
          <w:color w:val="000000"/>
        </w:rPr>
        <w:t>It's essential, however, that Sooke council takes the initiative in confirming, sup</w:t>
      </w:r>
      <w:r w:rsidRPr="007445A0">
        <w:rPr>
          <w:rFonts w:ascii="Avenir Next" w:eastAsia="Calibri" w:hAnsi="Avenir Next" w:cs="Calibri"/>
          <w:b/>
          <w:i/>
          <w:color w:val="000000"/>
        </w:rPr>
        <w:t>porting and pursuing this idea with the involvement of District staff.</w:t>
      </w:r>
      <w:r w:rsidRPr="007445A0">
        <w:rPr>
          <w:rFonts w:ascii="Avenir Next" w:eastAsia="Calibri" w:hAnsi="Avenir Next" w:cs="Calibri"/>
          <w:i/>
          <w:color w:val="000000"/>
        </w:rPr>
        <w:t xml:space="preserve"> </w:t>
      </w:r>
    </w:p>
    <w:p w14:paraId="00162097" w14:textId="77777777" w:rsidR="005E1E96" w:rsidRPr="007445A0" w:rsidRDefault="005E1E96"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5A63E818"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45CBB5C3"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3308D9E6"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759C2125" w14:textId="2A335371" w:rsidR="008D50B3" w:rsidRDefault="00234B51"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r>
        <w:rPr>
          <w:rFonts w:ascii="Avenir Next" w:hAnsi="Avenir Next" w:cs="Al Tarikh"/>
          <w:b/>
          <w:color w:val="000000"/>
          <w:sz w:val="22"/>
          <w:szCs w:val="22"/>
        </w:rPr>
        <w:tab/>
      </w:r>
      <w:r>
        <w:rPr>
          <w:rFonts w:ascii="Avenir Next" w:hAnsi="Avenir Next" w:cs="Al Tarikh"/>
          <w:b/>
          <w:color w:val="000000"/>
          <w:sz w:val="22"/>
          <w:szCs w:val="22"/>
        </w:rPr>
        <w:tab/>
      </w:r>
      <w:r>
        <w:rPr>
          <w:rFonts w:ascii="Avenir Next" w:hAnsi="Avenir Next" w:cs="Al Tarikh"/>
          <w:b/>
          <w:color w:val="000000"/>
          <w:sz w:val="22"/>
          <w:szCs w:val="22"/>
        </w:rPr>
        <w:tab/>
      </w:r>
      <w:r>
        <w:rPr>
          <w:rFonts w:ascii="Avenir Next" w:hAnsi="Avenir Next" w:cs="Al Tarikh"/>
          <w:b/>
          <w:color w:val="000000"/>
          <w:sz w:val="22"/>
          <w:szCs w:val="22"/>
        </w:rPr>
        <w:tab/>
      </w:r>
      <w:r>
        <w:rPr>
          <w:rFonts w:ascii="Avenir Next" w:hAnsi="Avenir Next" w:cs="Al Tarikh"/>
          <w:b/>
          <w:color w:val="000000"/>
          <w:sz w:val="22"/>
          <w:szCs w:val="22"/>
        </w:rPr>
        <w:tab/>
      </w:r>
      <w:r>
        <w:rPr>
          <w:rFonts w:ascii="Avenir Next" w:hAnsi="Avenir Next" w:cs="Al Tarikh"/>
          <w:b/>
          <w:color w:val="000000"/>
          <w:sz w:val="22"/>
          <w:szCs w:val="22"/>
        </w:rPr>
        <w:tab/>
      </w:r>
      <w:r>
        <w:rPr>
          <w:rFonts w:ascii="Avenir Next" w:hAnsi="Avenir Next" w:cs="Al Tarikh"/>
          <w:b/>
          <w:color w:val="000000"/>
          <w:sz w:val="22"/>
          <w:szCs w:val="22"/>
        </w:rPr>
        <w:tab/>
      </w:r>
      <w:r w:rsidR="004814E6">
        <w:rPr>
          <w:rFonts w:ascii="Avenir Next" w:hAnsi="Avenir Next" w:cs="Al Tarikh"/>
          <w:b/>
          <w:color w:val="000000"/>
          <w:sz w:val="22"/>
          <w:szCs w:val="22"/>
        </w:rPr>
        <w:t>-2-</w:t>
      </w:r>
    </w:p>
    <w:p w14:paraId="01B08B6C"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6CE14ED3"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1A99F562" w14:textId="77777777" w:rsidR="008D50B3"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0A00C79B" w14:textId="75845067" w:rsidR="00C2623D" w:rsidRPr="007445A0" w:rsidRDefault="00084F8D"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eastAsia="Times New Roman" w:hAnsi="Avenir Next" w:cs="Al Tarikh"/>
          <w:i/>
          <w:color w:val="000000"/>
          <w:sz w:val="22"/>
          <w:szCs w:val="22"/>
        </w:rPr>
      </w:pPr>
      <w:r w:rsidRPr="007445A0">
        <w:rPr>
          <w:rFonts w:ascii="Avenir Next" w:hAnsi="Avenir Next" w:cs="Al Tarikh"/>
          <w:b/>
          <w:color w:val="000000"/>
          <w:sz w:val="22"/>
          <w:szCs w:val="22"/>
        </w:rPr>
        <w:t xml:space="preserve">2. </w:t>
      </w:r>
      <w:r w:rsidRPr="007445A0">
        <w:rPr>
          <w:rFonts w:ascii="Avenir Next" w:eastAsia="Calibri" w:hAnsi="Avenir Next" w:cs="Calibri"/>
          <w:b/>
          <w:color w:val="000000"/>
          <w:sz w:val="22"/>
          <w:szCs w:val="22"/>
        </w:rPr>
        <w:t>PLASTIC</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REDUCTION</w:t>
      </w:r>
      <w:r w:rsidRPr="007445A0">
        <w:rPr>
          <w:rFonts w:ascii="Avenir Next" w:hAnsi="Avenir Next" w:cs="Al Tarikh"/>
          <w:b/>
          <w:color w:val="000000"/>
          <w:sz w:val="22"/>
          <w:szCs w:val="22"/>
        </w:rPr>
        <w:t>:</w:t>
      </w:r>
      <w:r w:rsidRPr="007445A0">
        <w:rPr>
          <w:rFonts w:ascii="Avenir Next" w:hAnsi="Avenir Next" w:cs="Al Tarikh"/>
          <w:color w:val="000000"/>
          <w:sz w:val="22"/>
          <w:szCs w:val="22"/>
        </w:rPr>
        <w:t xml:space="preserve"> </w:t>
      </w:r>
    </w:p>
    <w:p w14:paraId="322CCDD9" w14:textId="77777777" w:rsidR="00107B35" w:rsidRDefault="00107B35"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6AF52A47" w14:textId="77777777" w:rsidR="008D50B3" w:rsidRPr="007445A0" w:rsidRDefault="008D50B3" w:rsidP="008D50B3">
      <w:pPr>
        <w:rPr>
          <w:rFonts w:ascii="Avenir Next" w:eastAsia="Times New Roman" w:hAnsi="Avenir Next" w:cs="Al Tarikh"/>
          <w:color w:val="000000"/>
          <w:sz w:val="22"/>
          <w:szCs w:val="22"/>
        </w:rPr>
      </w:pPr>
      <w:r w:rsidRPr="007445A0">
        <w:rPr>
          <w:rFonts w:ascii="Avenir Next" w:eastAsia="Calibri" w:hAnsi="Avenir Next" w:cs="Calibri"/>
          <w:b/>
          <w:color w:val="000000"/>
          <w:sz w:val="22"/>
          <w:szCs w:val="22"/>
        </w:rPr>
        <w:t>~ Bag Ban</w:t>
      </w:r>
      <w:r w:rsidRPr="007445A0">
        <w:rPr>
          <w:rFonts w:ascii="Avenir Next" w:eastAsia="Calibri" w:hAnsi="Avenir Next" w:cs="Calibri"/>
          <w:color w:val="000000"/>
          <w:sz w:val="22"/>
          <w:szCs w:val="22"/>
        </w:rPr>
        <w:t>: Sooke council has noted that it is keeping tabs on how</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City</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of</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Victoria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deals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with</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Surfrider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Vancouver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Island</w:t>
      </w:r>
      <w:r w:rsidRPr="007445A0">
        <w:rPr>
          <w:rFonts w:ascii="Avenir Next" w:eastAsia="Times New Roman" w:hAnsi="Avenir Next" w:cs="Al Tarikh"/>
          <w:color w:val="000000"/>
          <w:sz w:val="22"/>
          <w:szCs w:val="22"/>
        </w:rPr>
        <w:t>'</w:t>
      </w:r>
      <w:r w:rsidRPr="007445A0">
        <w:rPr>
          <w:rFonts w:ascii="Avenir Next" w:eastAsia="Calibri" w:hAnsi="Avenir Next" w:cs="Calibri"/>
          <w:color w:val="000000"/>
          <w:sz w:val="22"/>
          <w:szCs w:val="22"/>
        </w:rPr>
        <w:t>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request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for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 ban-the-bag</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bylaw</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 xml:space="preserve">within </w:t>
      </w:r>
      <w:proofErr w:type="gramStart"/>
      <w:r w:rsidRPr="007445A0">
        <w:rPr>
          <w:rFonts w:ascii="Avenir Next" w:eastAsia="Calibri" w:hAnsi="Avenir Next" w:cs="Calibri"/>
          <w:color w:val="000000"/>
          <w:sz w:val="22"/>
          <w:szCs w:val="22"/>
        </w:rPr>
        <w:t>Victoria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city</w:t>
      </w:r>
      <w:proofErr w:type="gramEnd"/>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limits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Victoria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Mayor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Lisa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Helps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announced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last week</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that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bylaw</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would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be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presented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to</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her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council</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for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discussion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later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this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summer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with</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projected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implementation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date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fall</w:t>
      </w:r>
      <w:r w:rsidRPr="007445A0">
        <w:rPr>
          <w:rFonts w:ascii="Avenir Next" w:eastAsia="Times New Roman" w:hAnsi="Avenir Next" w:cs="Al Tarikh"/>
          <w:color w:val="000000"/>
          <w:sz w:val="22"/>
          <w:szCs w:val="22"/>
        </w:rPr>
        <w:t>. (</w:t>
      </w:r>
      <w:r w:rsidRPr="007445A0">
        <w:rPr>
          <w:rFonts w:ascii="Avenir Next" w:eastAsia="Calibri" w:hAnsi="Avenir Next" w:cs="Calibri"/>
          <w:color w:val="000000"/>
          <w:sz w:val="22"/>
          <w:szCs w:val="22"/>
        </w:rPr>
        <w:t>see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attached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article</w:t>
      </w:r>
      <w:r w:rsidRPr="007445A0">
        <w:rPr>
          <w:rFonts w:ascii="Avenir Next" w:eastAsia="Times New Roman" w:hAnsi="Avenir Next" w:cs="Al Tarikh"/>
          <w:color w:val="000000"/>
          <w:sz w:val="22"/>
          <w:szCs w:val="22"/>
        </w:rPr>
        <w:t xml:space="preserve">) </w:t>
      </w:r>
    </w:p>
    <w:p w14:paraId="2E897909" w14:textId="77777777" w:rsidR="008D50B3" w:rsidRPr="007445A0" w:rsidRDefault="008D50B3" w:rsidP="00C262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3CDEFCED" w14:textId="102594E8" w:rsidR="008A34DB" w:rsidRPr="007445A0" w:rsidRDefault="00F42DBB" w:rsidP="00C2623D">
      <w:pPr>
        <w:rPr>
          <w:rFonts w:ascii="Avenir Next" w:eastAsia="Calibri" w:hAnsi="Avenir Next" w:cs="Calibri"/>
          <w:color w:val="000000"/>
          <w:sz w:val="22"/>
          <w:szCs w:val="22"/>
        </w:rPr>
      </w:pPr>
      <w:r w:rsidRPr="007445A0">
        <w:rPr>
          <w:rFonts w:ascii="Avenir Next" w:eastAsia="Calibri" w:hAnsi="Avenir Next" w:cs="Calibri"/>
          <w:b/>
          <w:color w:val="000000"/>
          <w:sz w:val="22"/>
          <w:szCs w:val="22"/>
        </w:rPr>
        <w:t>~ Sooke's Big Three Retailers:</w:t>
      </w:r>
      <w:r w:rsidRPr="007445A0">
        <w:rPr>
          <w:rFonts w:ascii="Avenir Next" w:eastAsia="Calibri" w:hAnsi="Avenir Next" w:cs="Calibri"/>
          <w:color w:val="000000"/>
          <w:sz w:val="22"/>
          <w:szCs w:val="22"/>
        </w:rPr>
        <w:t xml:space="preserve"> As we stated at the COW meeting, </w:t>
      </w:r>
      <w:r w:rsidR="004A143C" w:rsidRPr="007445A0">
        <w:rPr>
          <w:rFonts w:ascii="Avenir Next" w:eastAsia="Calibri" w:hAnsi="Avenir Next" w:cs="Calibri"/>
          <w:color w:val="000000"/>
          <w:sz w:val="22"/>
          <w:szCs w:val="22"/>
        </w:rPr>
        <w:t>a</w:t>
      </w:r>
      <w:r w:rsidRPr="007445A0">
        <w:rPr>
          <w:rFonts w:ascii="Avenir Next" w:eastAsia="Calibri" w:hAnsi="Avenir Next" w:cs="Calibri"/>
          <w:color w:val="000000"/>
          <w:sz w:val="22"/>
          <w:szCs w:val="22"/>
        </w:rPr>
        <w:t xml:space="preserve"> ZWS</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team</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of</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adults</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and</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young</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people</w:t>
      </w:r>
      <w:r w:rsidRPr="007445A0">
        <w:rPr>
          <w:rFonts w:ascii="Avenir Next" w:eastAsia="Times New Roman" w:hAnsi="Avenir Next" w:cs="Al Tarikh"/>
          <w:color w:val="000000"/>
          <w:sz w:val="22"/>
          <w:szCs w:val="22"/>
        </w:rPr>
        <w:t xml:space="preserve"> met last summer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with</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representatives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from</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Western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Foods,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Village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Foods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and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Home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Hardware</w:t>
      </w:r>
      <w:r w:rsidR="008A34DB" w:rsidRPr="007445A0">
        <w:rPr>
          <w:rFonts w:ascii="Avenir Next" w:eastAsia="Calibri" w:hAnsi="Avenir Next" w:cs="Calibri"/>
          <w:color w:val="000000"/>
          <w:sz w:val="22"/>
          <w:szCs w:val="22"/>
        </w:rPr>
        <w:t xml:space="preserve"> in Sooke</w:t>
      </w:r>
      <w:r w:rsidRPr="007445A0">
        <w:rPr>
          <w:rFonts w:ascii="Avenir Next" w:eastAsia="Calibri" w:hAnsi="Avenir Next" w:cs="Calibri"/>
          <w:color w:val="000000"/>
          <w:sz w:val="22"/>
          <w:szCs w:val="22"/>
        </w:rPr>
        <w:t xml:space="preserve">. We wanted </w:t>
      </w:r>
      <w:r w:rsidR="00C2623D" w:rsidRPr="007445A0">
        <w:rPr>
          <w:rFonts w:ascii="Avenir Next" w:eastAsia="Calibri" w:hAnsi="Avenir Next" w:cs="Calibri"/>
          <w:color w:val="000000"/>
          <w:sz w:val="22"/>
          <w:szCs w:val="22"/>
        </w:rPr>
        <w:t>to</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learn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more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about</w:t>
      </w:r>
      <w:r w:rsidR="00C2623D" w:rsidRPr="007445A0">
        <w:rPr>
          <w:rFonts w:ascii="Avenir Next" w:eastAsia="Times New Roman" w:hAnsi="Avenir Next" w:cs="Al Tarikh"/>
          <w:color w:val="000000"/>
          <w:sz w:val="22"/>
          <w:szCs w:val="22"/>
        </w:rPr>
        <w:t xml:space="preserve"> </w:t>
      </w:r>
      <w:r w:rsidR="005E1E96" w:rsidRPr="007445A0">
        <w:rPr>
          <w:rFonts w:ascii="Avenir Next" w:eastAsia="Calibri" w:hAnsi="Avenir Next" w:cs="Calibri"/>
          <w:color w:val="000000"/>
          <w:sz w:val="22"/>
          <w:szCs w:val="22"/>
        </w:rPr>
        <w:t>bagging procedures</w:t>
      </w:r>
      <w:r w:rsidR="008A34DB" w:rsidRPr="007445A0">
        <w:rPr>
          <w:rFonts w:ascii="Avenir Next" w:eastAsia="Calibri" w:hAnsi="Avenir Next" w:cs="Calibri"/>
          <w:color w:val="000000"/>
          <w:sz w:val="22"/>
          <w:szCs w:val="22"/>
        </w:rPr>
        <w:t xml:space="preserve">, </w:t>
      </w:r>
      <w:r w:rsidRPr="007445A0">
        <w:rPr>
          <w:rFonts w:ascii="Avenir Next" w:eastAsia="Calibri" w:hAnsi="Avenir Next" w:cs="Calibri"/>
          <w:color w:val="000000"/>
          <w:sz w:val="22"/>
          <w:szCs w:val="22"/>
        </w:rPr>
        <w:t xml:space="preserve">the </w:t>
      </w:r>
      <w:r w:rsidR="008A34DB" w:rsidRPr="007445A0">
        <w:rPr>
          <w:rFonts w:ascii="Avenir Next" w:eastAsia="Calibri" w:hAnsi="Avenir Next" w:cs="Calibri"/>
          <w:color w:val="000000"/>
          <w:sz w:val="22"/>
          <w:szCs w:val="22"/>
        </w:rPr>
        <w:t>related costs of plastic and paper bags</w:t>
      </w:r>
      <w:r w:rsidRPr="007445A0">
        <w:rPr>
          <w:rFonts w:ascii="Avenir Next" w:eastAsia="Calibri" w:hAnsi="Avenir Next" w:cs="Calibri"/>
          <w:color w:val="000000"/>
          <w:sz w:val="22"/>
          <w:szCs w:val="22"/>
        </w:rPr>
        <w:t>,</w:t>
      </w:r>
      <w:r w:rsidR="00913444" w:rsidRPr="007445A0">
        <w:rPr>
          <w:rFonts w:ascii="Avenir Next" w:eastAsia="Calibri" w:hAnsi="Avenir Next" w:cs="Calibri"/>
          <w:color w:val="000000"/>
          <w:sz w:val="22"/>
          <w:szCs w:val="22"/>
        </w:rPr>
        <w:t xml:space="preserve"> and how th</w:t>
      </w:r>
      <w:r w:rsidR="00154C23" w:rsidRPr="007445A0">
        <w:rPr>
          <w:rFonts w:ascii="Avenir Next" w:eastAsia="Calibri" w:hAnsi="Avenir Next" w:cs="Calibri"/>
          <w:color w:val="000000"/>
          <w:sz w:val="22"/>
          <w:szCs w:val="22"/>
        </w:rPr>
        <w:t>ese three businesses</w:t>
      </w:r>
      <w:r w:rsidR="00913444" w:rsidRPr="007445A0">
        <w:rPr>
          <w:rFonts w:ascii="Avenir Next" w:eastAsia="Calibri" w:hAnsi="Avenir Next" w:cs="Calibri"/>
          <w:color w:val="000000"/>
          <w:sz w:val="22"/>
          <w:szCs w:val="22"/>
        </w:rPr>
        <w:t xml:space="preserve"> work as registered stewards w</w:t>
      </w:r>
      <w:r w:rsidR="005E1E96" w:rsidRPr="007445A0">
        <w:rPr>
          <w:rFonts w:ascii="Avenir Next" w:eastAsia="Calibri" w:hAnsi="Avenir Next" w:cs="Calibri"/>
          <w:color w:val="000000"/>
          <w:sz w:val="22"/>
          <w:szCs w:val="22"/>
        </w:rPr>
        <w:t>ith Recycle BC (</w:t>
      </w:r>
      <w:r w:rsidR="00C2623D" w:rsidRPr="007445A0">
        <w:rPr>
          <w:rFonts w:ascii="Avenir Next" w:eastAsia="Calibri" w:hAnsi="Avenir Next" w:cs="Calibri"/>
          <w:color w:val="000000"/>
          <w:sz w:val="22"/>
          <w:szCs w:val="22"/>
        </w:rPr>
        <w:t>formerly</w:t>
      </w:r>
      <w:r w:rsidR="00C2623D" w:rsidRPr="007445A0">
        <w:rPr>
          <w:rFonts w:ascii="Avenir Next" w:eastAsia="Times New Roman" w:hAnsi="Avenir Next" w:cs="Al Tarikh"/>
          <w:color w:val="000000"/>
          <w:sz w:val="22"/>
          <w:szCs w:val="22"/>
        </w:rPr>
        <w:t xml:space="preserve"> </w:t>
      </w:r>
      <w:r w:rsidR="005E1E96" w:rsidRPr="007445A0">
        <w:rPr>
          <w:rFonts w:ascii="Avenir Next" w:eastAsia="Times New Roman" w:hAnsi="Avenir Next" w:cs="Al Tarikh"/>
          <w:color w:val="000000"/>
          <w:sz w:val="22"/>
          <w:szCs w:val="22"/>
        </w:rPr>
        <w:t xml:space="preserve">known </w:t>
      </w:r>
      <w:r w:rsidR="00C2623D" w:rsidRPr="007445A0">
        <w:rPr>
          <w:rFonts w:ascii="Avenir Next" w:eastAsia="Calibri" w:hAnsi="Avenir Next" w:cs="Calibri"/>
          <w:color w:val="000000"/>
          <w:sz w:val="22"/>
          <w:szCs w:val="22"/>
        </w:rPr>
        <w:t>Multi</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Material</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BC</w:t>
      </w:r>
      <w:r w:rsidR="008A34DB" w:rsidRPr="007445A0">
        <w:rPr>
          <w:rFonts w:ascii="Avenir Next" w:eastAsia="Times New Roman" w:hAnsi="Avenir Next" w:cs="Al Tarikh"/>
          <w:color w:val="000000"/>
          <w:sz w:val="22"/>
          <w:szCs w:val="22"/>
        </w:rPr>
        <w:t xml:space="preserve">). The latter is funded 100 percent by BC businesses and is evidence that retailers are dedicated to reducing </w:t>
      </w:r>
      <w:r w:rsidR="00154C23" w:rsidRPr="007445A0">
        <w:rPr>
          <w:rFonts w:ascii="Avenir Next" w:eastAsia="Times New Roman" w:hAnsi="Avenir Next" w:cs="Al Tarikh"/>
          <w:color w:val="000000"/>
          <w:sz w:val="22"/>
          <w:szCs w:val="22"/>
        </w:rPr>
        <w:t xml:space="preserve">their </w:t>
      </w:r>
      <w:r w:rsidR="008A34DB" w:rsidRPr="007445A0">
        <w:rPr>
          <w:rFonts w:ascii="Avenir Next" w:eastAsia="Times New Roman" w:hAnsi="Avenir Next" w:cs="Al Tarikh"/>
          <w:color w:val="000000"/>
          <w:sz w:val="22"/>
          <w:szCs w:val="22"/>
        </w:rPr>
        <w:t xml:space="preserve">environmental impacts. </w:t>
      </w:r>
    </w:p>
    <w:p w14:paraId="18DE6BCB" w14:textId="77777777" w:rsidR="008A34DB" w:rsidRPr="007445A0" w:rsidRDefault="008A34DB" w:rsidP="00C2623D">
      <w:pPr>
        <w:rPr>
          <w:rFonts w:ascii="Avenir Next" w:eastAsia="Calibri" w:hAnsi="Avenir Next" w:cs="Calibri"/>
          <w:color w:val="000000"/>
          <w:sz w:val="22"/>
          <w:szCs w:val="22"/>
        </w:rPr>
      </w:pPr>
    </w:p>
    <w:p w14:paraId="31357C7B" w14:textId="4955F2A0" w:rsidR="00C2623D" w:rsidRPr="007445A0" w:rsidRDefault="00C2623D" w:rsidP="00C2623D">
      <w:pPr>
        <w:rPr>
          <w:rFonts w:ascii="Avenir Next" w:eastAsia="Times New Roman" w:hAnsi="Avenir Next" w:cs="Al Tarikh"/>
          <w:color w:val="000000"/>
          <w:sz w:val="22"/>
          <w:szCs w:val="22"/>
        </w:rPr>
      </w:pPr>
      <w:r w:rsidRPr="007445A0">
        <w:rPr>
          <w:rFonts w:ascii="Avenir Next" w:eastAsia="Calibri" w:hAnsi="Avenir Next" w:cs="Calibri"/>
          <w:color w:val="000000"/>
          <w:sz w:val="22"/>
          <w:szCs w:val="22"/>
        </w:rPr>
        <w:t>Each</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of</w:t>
      </w:r>
      <w:r w:rsidRPr="007445A0">
        <w:rPr>
          <w:rFonts w:ascii="Avenir Next" w:eastAsia="Times New Roman" w:hAnsi="Avenir Next" w:cs="Al Tarikh"/>
          <w:color w:val="000000"/>
          <w:sz w:val="22"/>
          <w:szCs w:val="22"/>
        </w:rPr>
        <w:t xml:space="preserve"> </w:t>
      </w:r>
      <w:r w:rsidR="00913444" w:rsidRPr="007445A0">
        <w:rPr>
          <w:rFonts w:ascii="Avenir Next" w:eastAsia="Calibri" w:hAnsi="Avenir Next" w:cs="Calibri"/>
          <w:color w:val="000000"/>
          <w:sz w:val="22"/>
          <w:szCs w:val="22"/>
        </w:rPr>
        <w:t>the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reps</w:t>
      </w:r>
      <w:r w:rsidRPr="007445A0">
        <w:rPr>
          <w:rFonts w:ascii="Avenir Next" w:eastAsia="Times New Roman" w:hAnsi="Avenir Next" w:cs="Al Tarikh"/>
          <w:color w:val="000000"/>
          <w:sz w:val="22"/>
          <w:szCs w:val="22"/>
        </w:rPr>
        <w:t xml:space="preserve"> </w:t>
      </w:r>
      <w:r w:rsidR="00913444" w:rsidRPr="007445A0">
        <w:rPr>
          <w:rFonts w:ascii="Avenir Next" w:eastAsia="Times New Roman" w:hAnsi="Avenir Next" w:cs="Al Tarikh"/>
          <w:color w:val="000000"/>
          <w:sz w:val="22"/>
          <w:szCs w:val="22"/>
        </w:rPr>
        <w:t xml:space="preserve">we spoke with </w:t>
      </w:r>
      <w:r w:rsidRPr="007445A0">
        <w:rPr>
          <w:rFonts w:ascii="Avenir Next" w:eastAsia="Calibri" w:hAnsi="Avenir Next" w:cs="Calibri"/>
          <w:color w:val="000000"/>
          <w:sz w:val="22"/>
          <w:szCs w:val="22"/>
        </w:rPr>
        <w:t>stated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that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they</w:t>
      </w:r>
      <w:r w:rsidRPr="007445A0">
        <w:rPr>
          <w:rFonts w:ascii="Avenir Next" w:eastAsia="Times New Roman" w:hAnsi="Avenir Next" w:cs="Al Tarikh"/>
          <w:color w:val="000000"/>
          <w:sz w:val="22"/>
          <w:szCs w:val="22"/>
        </w:rPr>
        <w:t>'</w:t>
      </w:r>
      <w:r w:rsidRPr="007445A0">
        <w:rPr>
          <w:rFonts w:ascii="Avenir Next" w:eastAsia="Calibri" w:hAnsi="Avenir Next" w:cs="Calibri"/>
          <w:color w:val="000000"/>
          <w:sz w:val="22"/>
          <w:szCs w:val="22"/>
        </w:rPr>
        <w:t>d</w:t>
      </w:r>
      <w:r w:rsidRPr="007445A0">
        <w:rPr>
          <w:rFonts w:ascii="Avenir Next" w:eastAsia="Times New Roman" w:hAnsi="Avenir Next" w:cs="Al Tarikh"/>
          <w:color w:val="000000"/>
          <w:sz w:val="22"/>
          <w:szCs w:val="22"/>
        </w:rPr>
        <w:t xml:space="preserve"> </w:t>
      </w:r>
      <w:r w:rsidR="00154C23" w:rsidRPr="007445A0">
        <w:rPr>
          <w:rFonts w:ascii="Avenir Next" w:eastAsia="Calibri" w:hAnsi="Avenir Next" w:cs="Calibri"/>
          <w:color w:val="000000"/>
          <w:sz w:val="22"/>
          <w:szCs w:val="22"/>
        </w:rPr>
        <w:t>seriously entertain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idea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of</w:t>
      </w:r>
      <w:r w:rsidR="00154C23"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plastic</w:t>
      </w:r>
      <w:r w:rsidRPr="007445A0">
        <w:rPr>
          <w:rFonts w:ascii="Avenir Next" w:eastAsia="Times New Roman" w:hAnsi="Avenir Next" w:cs="Al Tarikh"/>
          <w:color w:val="000000"/>
          <w:sz w:val="22"/>
          <w:szCs w:val="22"/>
        </w:rPr>
        <w:t>-</w:t>
      </w:r>
      <w:r w:rsidRPr="007445A0">
        <w:rPr>
          <w:rFonts w:ascii="Avenir Next" w:eastAsia="Calibri" w:hAnsi="Avenir Next" w:cs="Calibri"/>
          <w:color w:val="000000"/>
          <w:sz w:val="22"/>
          <w:szCs w:val="22"/>
        </w:rPr>
        <w:t>bag</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ban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locally</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provided</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was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requirement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for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all</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retailers</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in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the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District</w:t>
      </w:r>
      <w:r w:rsidRPr="007445A0">
        <w:rPr>
          <w:rFonts w:ascii="Avenir Next" w:eastAsia="Times New Roman" w:hAnsi="Avenir Next" w:cs="Al Tarikh"/>
          <w:color w:val="000000"/>
          <w:sz w:val="22"/>
          <w:szCs w:val="22"/>
        </w:rPr>
        <w:t xml:space="preserve">. </w:t>
      </w:r>
      <w:r w:rsidR="00154C23" w:rsidRPr="007445A0">
        <w:rPr>
          <w:rFonts w:ascii="Avenir Next" w:eastAsia="Times New Roman" w:hAnsi="Avenir Next" w:cs="Al Tarikh"/>
          <w:color w:val="000000"/>
          <w:sz w:val="22"/>
          <w:szCs w:val="22"/>
        </w:rPr>
        <w:t xml:space="preserve">In addition to being a positive action by responsible corporate citizens, a ban would have an impact on their bottom line: </w:t>
      </w:r>
      <w:r w:rsidR="00F42DBB" w:rsidRPr="007445A0">
        <w:rPr>
          <w:rFonts w:ascii="Avenir Next" w:eastAsia="Times New Roman" w:hAnsi="Avenir Next" w:cs="Al Tarikh"/>
          <w:color w:val="000000"/>
          <w:sz w:val="22"/>
          <w:szCs w:val="22"/>
        </w:rPr>
        <w:t>each plastic and paper bag taken ho</w:t>
      </w:r>
      <w:r w:rsidR="00711697" w:rsidRPr="007445A0">
        <w:rPr>
          <w:rFonts w:ascii="Avenir Next" w:eastAsia="Times New Roman" w:hAnsi="Avenir Next" w:cs="Al Tarikh"/>
          <w:color w:val="000000"/>
          <w:sz w:val="22"/>
          <w:szCs w:val="22"/>
        </w:rPr>
        <w:t xml:space="preserve">me by customers costs approx. </w:t>
      </w:r>
      <w:r w:rsidR="004814E6" w:rsidRPr="007445A0">
        <w:rPr>
          <w:rFonts w:ascii="Avenir Next" w:eastAsia="Times New Roman" w:hAnsi="Avenir Next" w:cs="Al Tarikh"/>
          <w:color w:val="000000"/>
          <w:sz w:val="22"/>
          <w:szCs w:val="22"/>
        </w:rPr>
        <w:t>7</w:t>
      </w:r>
      <w:r w:rsidR="004814E6">
        <w:rPr>
          <w:rFonts w:ascii="Avenir Next" w:eastAsia="Times New Roman" w:hAnsi="Avenir Next" w:cs="Al Tarikh"/>
          <w:color w:val="000000"/>
          <w:sz w:val="22"/>
          <w:szCs w:val="22"/>
        </w:rPr>
        <w:t xml:space="preserve"> </w:t>
      </w:r>
      <w:proofErr w:type="gramStart"/>
      <w:r w:rsidR="004814E6" w:rsidRPr="007445A0">
        <w:rPr>
          <w:rFonts w:ascii="Avenir Next" w:eastAsia="Times New Roman" w:hAnsi="Avenir Next" w:cs="Al Tarikh"/>
          <w:color w:val="000000"/>
          <w:sz w:val="22"/>
          <w:szCs w:val="22"/>
        </w:rPr>
        <w:t>cents</w:t>
      </w:r>
      <w:r w:rsidR="00F42DBB" w:rsidRPr="007445A0">
        <w:rPr>
          <w:rFonts w:ascii="Avenir Next" w:eastAsia="Times New Roman" w:hAnsi="Avenir Next" w:cs="Al Tarikh"/>
          <w:color w:val="000000"/>
          <w:sz w:val="22"/>
          <w:szCs w:val="22"/>
        </w:rPr>
        <w:t xml:space="preserve">  (</w:t>
      </w:r>
      <w:proofErr w:type="gramEnd"/>
      <w:r w:rsidR="00F42DBB" w:rsidRPr="007445A0">
        <w:rPr>
          <w:rFonts w:ascii="Avenir Next" w:eastAsia="Times New Roman" w:hAnsi="Avenir Next" w:cs="Al Tarikh"/>
          <w:color w:val="000000"/>
          <w:sz w:val="22"/>
          <w:szCs w:val="22"/>
        </w:rPr>
        <w:t>plastic) and</w:t>
      </w:r>
      <w:r w:rsidR="00711697" w:rsidRPr="007445A0">
        <w:rPr>
          <w:rFonts w:ascii="Avenir Next" w:eastAsia="Times New Roman" w:hAnsi="Avenir Next" w:cs="Al Tarikh"/>
          <w:color w:val="000000"/>
          <w:sz w:val="22"/>
          <w:szCs w:val="22"/>
        </w:rPr>
        <w:t xml:space="preserve"> 20 cents (paper). </w:t>
      </w:r>
    </w:p>
    <w:p w14:paraId="6BF53E6B" w14:textId="77777777" w:rsidR="00C2623D" w:rsidRPr="007445A0" w:rsidRDefault="00C2623D" w:rsidP="00C2623D">
      <w:pPr>
        <w:rPr>
          <w:rFonts w:ascii="Avenir Next" w:eastAsia="Times New Roman" w:hAnsi="Avenir Next" w:cs="Al Tarikh"/>
          <w:color w:val="000000"/>
          <w:sz w:val="22"/>
          <w:szCs w:val="22"/>
        </w:rPr>
      </w:pPr>
    </w:p>
    <w:p w14:paraId="3A687081" w14:textId="59176599" w:rsidR="00C2623D" w:rsidRPr="007445A0" w:rsidRDefault="00F42DBB" w:rsidP="00C2623D">
      <w:pPr>
        <w:rPr>
          <w:rFonts w:ascii="Avenir Next" w:eastAsia="Times New Roman" w:hAnsi="Avenir Next" w:cs="Al Tarikh"/>
          <w:color w:val="000000"/>
          <w:sz w:val="22"/>
          <w:szCs w:val="22"/>
        </w:rPr>
      </w:pPr>
      <w:r w:rsidRPr="007445A0">
        <w:rPr>
          <w:rFonts w:ascii="Avenir Next" w:eastAsia="Calibri" w:hAnsi="Avenir Next" w:cs="Calibri"/>
          <w:b/>
          <w:color w:val="000000"/>
          <w:sz w:val="22"/>
          <w:szCs w:val="22"/>
        </w:rPr>
        <w:t>- Sooke Retail Survey:</w:t>
      </w:r>
      <w:r w:rsidRPr="007445A0">
        <w:rPr>
          <w:rFonts w:ascii="Avenir Next" w:eastAsia="Calibri" w:hAnsi="Avenir Next" w:cs="Calibri"/>
          <w:color w:val="000000"/>
          <w:sz w:val="22"/>
          <w:szCs w:val="22"/>
        </w:rPr>
        <w:t xml:space="preserve"> At</w:t>
      </w:r>
      <w:r w:rsidR="004A143C"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council</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s</w:t>
      </w:r>
      <w:r w:rsidR="00C2623D"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request</w:t>
      </w:r>
      <w:r w:rsidR="00154C23" w:rsidRPr="007445A0">
        <w:rPr>
          <w:rFonts w:ascii="Avenir Next" w:eastAsia="Calibri" w:hAnsi="Avenir Next" w:cs="Calibri"/>
          <w:color w:val="000000"/>
          <w:sz w:val="22"/>
          <w:szCs w:val="22"/>
        </w:rPr>
        <w:t xml:space="preserve">, </w:t>
      </w:r>
      <w:r w:rsidR="00C2623D" w:rsidRPr="007445A0">
        <w:rPr>
          <w:rFonts w:ascii="Avenir Next" w:eastAsia="Calibri" w:hAnsi="Avenir Next" w:cs="Calibri"/>
          <w:color w:val="000000"/>
          <w:sz w:val="22"/>
          <w:szCs w:val="22"/>
        </w:rPr>
        <w:t>ZWS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canvassed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range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of</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local</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retailers</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for</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their</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views</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on</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the</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subject</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last</w:t>
      </w:r>
      <w:r w:rsidR="004A143C" w:rsidRPr="007445A0">
        <w:rPr>
          <w:rFonts w:ascii="Avenir Next" w:eastAsia="Times New Roman" w:hAnsi="Avenir Next" w:cs="Al Tarikh"/>
          <w:color w:val="000000"/>
          <w:sz w:val="22"/>
          <w:szCs w:val="22"/>
        </w:rPr>
        <w:t xml:space="preserve"> </w:t>
      </w:r>
      <w:r w:rsidR="004A143C" w:rsidRPr="007445A0">
        <w:rPr>
          <w:rFonts w:ascii="Avenir Next" w:eastAsia="Calibri" w:hAnsi="Avenir Next" w:cs="Calibri"/>
          <w:color w:val="000000"/>
          <w:sz w:val="22"/>
          <w:szCs w:val="22"/>
        </w:rPr>
        <w:t>fall</w:t>
      </w:r>
      <w:r w:rsidR="004A143C"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The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Little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Vienna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Bakery</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and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Sea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of</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Bloom</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support</w:t>
      </w:r>
      <w:r w:rsidR="00C2623D"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an outright ban on plastic bags</w:t>
      </w:r>
      <w:r w:rsidR="00C2623D" w:rsidRPr="007445A0">
        <w:rPr>
          <w:rFonts w:ascii="Avenir Next" w:eastAsia="Times New Roman" w:hAnsi="Avenir Next" w:cs="Al Tarikh"/>
          <w:color w:val="000000"/>
          <w:sz w:val="22"/>
          <w:szCs w:val="22"/>
        </w:rPr>
        <w:t xml:space="preserve">. </w:t>
      </w:r>
      <w:r w:rsidR="004814E6" w:rsidRPr="007445A0">
        <w:rPr>
          <w:rFonts w:ascii="Avenir Next" w:eastAsia="Calibri" w:hAnsi="Avenir Next" w:cs="Calibri"/>
          <w:color w:val="000000"/>
          <w:sz w:val="22"/>
          <w:szCs w:val="22"/>
        </w:rPr>
        <w:t>Whiskers</w:t>
      </w:r>
      <w:r w:rsidR="00C2623D" w:rsidRPr="007445A0">
        <w:rPr>
          <w:rFonts w:ascii="Avenir Next" w:eastAsia="Times New Roman" w:hAnsi="Avenir Next" w:cs="Al Tarikh"/>
          <w:color w:val="000000"/>
          <w:sz w:val="22"/>
          <w:szCs w:val="22"/>
        </w:rPr>
        <w:t xml:space="preserve"> &amp; </w:t>
      </w:r>
      <w:r w:rsidR="00C2623D" w:rsidRPr="007445A0">
        <w:rPr>
          <w:rFonts w:ascii="Avenir Next" w:eastAsia="Calibri" w:hAnsi="Avenir Next" w:cs="Calibri"/>
          <w:color w:val="000000"/>
          <w:sz w:val="22"/>
          <w:szCs w:val="22"/>
        </w:rPr>
        <w:t>Waggs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favoured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heavy</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duty</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plastic</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while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asking</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that</w:t>
      </w:r>
      <w:r w:rsidR="00C2623D" w:rsidRPr="007445A0">
        <w:rPr>
          <w:rFonts w:ascii="Avenir Next" w:eastAsia="Times New Roman" w:hAnsi="Avenir Next" w:cs="Al Tarikh"/>
          <w:color w:val="000000"/>
          <w:sz w:val="22"/>
          <w:szCs w:val="22"/>
        </w:rPr>
        <w:t xml:space="preserve"> </w:t>
      </w:r>
      <w:r w:rsidR="004814E6" w:rsidRPr="007445A0">
        <w:rPr>
          <w:rFonts w:ascii="Avenir Next" w:eastAsia="Calibri" w:hAnsi="Avenir Next" w:cs="Calibri"/>
          <w:color w:val="000000"/>
          <w:sz w:val="22"/>
          <w:szCs w:val="22"/>
        </w:rPr>
        <w:t>biodegra</w:t>
      </w:r>
      <w:r w:rsidR="004814E6">
        <w:rPr>
          <w:rFonts w:ascii="Avenir Next" w:eastAsia="Calibri" w:hAnsi="Avenir Next" w:cs="Calibri"/>
          <w:color w:val="000000"/>
          <w:sz w:val="22"/>
          <w:szCs w:val="22"/>
        </w:rPr>
        <w:t>da</w:t>
      </w:r>
      <w:r w:rsidR="004814E6" w:rsidRPr="007445A0">
        <w:rPr>
          <w:rFonts w:ascii="Avenir Next" w:eastAsia="Calibri" w:hAnsi="Avenir Next" w:cs="Calibri"/>
          <w:color w:val="000000"/>
          <w:sz w:val="22"/>
          <w:szCs w:val="22"/>
        </w:rPr>
        <w:t>ble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plastic</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bags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permitted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Peoples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now</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Pharmasave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did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not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support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for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various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reasons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related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to</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store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ope</w:t>
      </w:r>
      <w:r w:rsidR="004A143C" w:rsidRPr="007445A0">
        <w:rPr>
          <w:rFonts w:ascii="Avenir Next" w:eastAsia="Calibri" w:hAnsi="Avenir Next" w:cs="Calibri"/>
          <w:color w:val="000000"/>
          <w:sz w:val="22"/>
          <w:szCs w:val="22"/>
        </w:rPr>
        <w:t>rations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Chain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outlets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e</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Subway</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and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the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local</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BC</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Liquor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Store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are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bound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by</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corporate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decisions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made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head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office</w:t>
      </w:r>
      <w:r w:rsidR="00C2623D" w:rsidRPr="007445A0">
        <w:rPr>
          <w:rFonts w:ascii="Avenir Next" w:eastAsia="Times New Roman" w:hAnsi="Avenir Next" w:cs="Al Tarikh"/>
          <w:color w:val="000000"/>
          <w:sz w:val="22"/>
          <w:szCs w:val="22"/>
        </w:rPr>
        <w:t xml:space="preserve">. </w:t>
      </w:r>
    </w:p>
    <w:p w14:paraId="53B0D26A" w14:textId="77777777" w:rsidR="00C2623D" w:rsidRPr="007445A0" w:rsidRDefault="00C2623D" w:rsidP="00C2623D">
      <w:pPr>
        <w:rPr>
          <w:rFonts w:ascii="Avenir Next" w:eastAsia="Times New Roman" w:hAnsi="Avenir Next" w:cs="Al Tarikh"/>
          <w:color w:val="000000"/>
          <w:sz w:val="22"/>
          <w:szCs w:val="22"/>
        </w:rPr>
      </w:pPr>
    </w:p>
    <w:p w14:paraId="6CD24AFD" w14:textId="77777777" w:rsidR="00234B51" w:rsidRDefault="00234B51" w:rsidP="00C2623D">
      <w:pPr>
        <w:rPr>
          <w:rFonts w:ascii="Avenir Next" w:eastAsia="Calibri" w:hAnsi="Avenir Next" w:cs="Calibri"/>
          <w:b/>
          <w:color w:val="000000"/>
          <w:sz w:val="22"/>
          <w:szCs w:val="22"/>
        </w:rPr>
      </w:pPr>
    </w:p>
    <w:p w14:paraId="5A93B21C" w14:textId="77777777" w:rsidR="00234B51" w:rsidRDefault="00234B51" w:rsidP="00C2623D">
      <w:pPr>
        <w:rPr>
          <w:rFonts w:ascii="Avenir Next" w:eastAsia="Calibri" w:hAnsi="Avenir Next" w:cs="Calibri"/>
          <w:b/>
          <w:color w:val="000000"/>
          <w:sz w:val="22"/>
          <w:szCs w:val="22"/>
        </w:rPr>
      </w:pPr>
    </w:p>
    <w:p w14:paraId="6F24D315" w14:textId="77777777" w:rsidR="00234B51" w:rsidRDefault="00234B51" w:rsidP="00C2623D">
      <w:pPr>
        <w:rPr>
          <w:rFonts w:ascii="Avenir Next" w:eastAsia="Calibri" w:hAnsi="Avenir Next" w:cs="Calibri"/>
          <w:b/>
          <w:color w:val="000000"/>
          <w:sz w:val="22"/>
          <w:szCs w:val="22"/>
        </w:rPr>
      </w:pPr>
    </w:p>
    <w:p w14:paraId="72C2B095" w14:textId="77777777" w:rsidR="00234B51" w:rsidRDefault="00234B51" w:rsidP="00C2623D">
      <w:pPr>
        <w:rPr>
          <w:rFonts w:ascii="Avenir Next" w:eastAsia="Calibri" w:hAnsi="Avenir Next" w:cs="Calibri"/>
          <w:b/>
          <w:color w:val="000000"/>
          <w:sz w:val="22"/>
          <w:szCs w:val="22"/>
        </w:rPr>
      </w:pPr>
    </w:p>
    <w:p w14:paraId="31FD29F5" w14:textId="77777777" w:rsidR="00234B51" w:rsidRDefault="00234B51" w:rsidP="00C2623D">
      <w:pPr>
        <w:rPr>
          <w:rFonts w:ascii="Avenir Next" w:eastAsia="Calibri" w:hAnsi="Avenir Next" w:cs="Calibri"/>
          <w:b/>
          <w:color w:val="000000"/>
          <w:sz w:val="22"/>
          <w:szCs w:val="22"/>
        </w:rPr>
      </w:pPr>
    </w:p>
    <w:p w14:paraId="583F7026" w14:textId="77777777" w:rsidR="00234B51" w:rsidRDefault="00234B51" w:rsidP="00C2623D">
      <w:pPr>
        <w:rPr>
          <w:rFonts w:ascii="Avenir Next" w:eastAsia="Calibri" w:hAnsi="Avenir Next" w:cs="Calibri"/>
          <w:b/>
          <w:color w:val="000000"/>
          <w:sz w:val="22"/>
          <w:szCs w:val="22"/>
        </w:rPr>
      </w:pPr>
    </w:p>
    <w:p w14:paraId="14BE3AF9" w14:textId="77777777" w:rsidR="00234B51" w:rsidRDefault="00234B51" w:rsidP="00C2623D">
      <w:pPr>
        <w:rPr>
          <w:rFonts w:ascii="Avenir Next" w:eastAsia="Calibri" w:hAnsi="Avenir Next" w:cs="Calibri"/>
          <w:b/>
          <w:color w:val="000000"/>
          <w:sz w:val="22"/>
          <w:szCs w:val="22"/>
        </w:rPr>
      </w:pPr>
    </w:p>
    <w:p w14:paraId="60E91BC7" w14:textId="77777777" w:rsidR="00234B51" w:rsidRDefault="00234B51" w:rsidP="00C2623D">
      <w:pPr>
        <w:rPr>
          <w:rFonts w:ascii="Avenir Next" w:eastAsia="Calibri" w:hAnsi="Avenir Next" w:cs="Calibri"/>
          <w:b/>
          <w:color w:val="000000"/>
          <w:sz w:val="22"/>
          <w:szCs w:val="22"/>
        </w:rPr>
      </w:pPr>
    </w:p>
    <w:p w14:paraId="69DB7968" w14:textId="0E14EE78" w:rsidR="00234B51" w:rsidRDefault="004814E6" w:rsidP="00C2623D">
      <w:pPr>
        <w:rPr>
          <w:rFonts w:ascii="Avenir Next" w:eastAsia="Calibri" w:hAnsi="Avenir Next" w:cs="Calibri"/>
          <w:b/>
          <w:color w:val="000000"/>
          <w:sz w:val="22"/>
          <w:szCs w:val="22"/>
        </w:rPr>
      </w:pPr>
      <w:r>
        <w:rPr>
          <w:rFonts w:ascii="Avenir Next" w:eastAsia="Calibri" w:hAnsi="Avenir Next" w:cs="Calibri"/>
          <w:b/>
          <w:color w:val="000000"/>
          <w:sz w:val="22"/>
          <w:szCs w:val="22"/>
        </w:rPr>
        <w:tab/>
      </w:r>
      <w:r>
        <w:rPr>
          <w:rFonts w:ascii="Avenir Next" w:eastAsia="Calibri" w:hAnsi="Avenir Next" w:cs="Calibri"/>
          <w:b/>
          <w:color w:val="000000"/>
          <w:sz w:val="22"/>
          <w:szCs w:val="22"/>
        </w:rPr>
        <w:tab/>
      </w:r>
      <w:r>
        <w:rPr>
          <w:rFonts w:ascii="Avenir Next" w:eastAsia="Calibri" w:hAnsi="Avenir Next" w:cs="Calibri"/>
          <w:b/>
          <w:color w:val="000000"/>
          <w:sz w:val="22"/>
          <w:szCs w:val="22"/>
        </w:rPr>
        <w:tab/>
      </w:r>
      <w:r>
        <w:rPr>
          <w:rFonts w:ascii="Avenir Next" w:eastAsia="Calibri" w:hAnsi="Avenir Next" w:cs="Calibri"/>
          <w:b/>
          <w:color w:val="000000"/>
          <w:sz w:val="22"/>
          <w:szCs w:val="22"/>
        </w:rPr>
        <w:tab/>
      </w:r>
      <w:r>
        <w:rPr>
          <w:rFonts w:ascii="Avenir Next" w:eastAsia="Calibri" w:hAnsi="Avenir Next" w:cs="Calibri"/>
          <w:b/>
          <w:color w:val="000000"/>
          <w:sz w:val="22"/>
          <w:szCs w:val="22"/>
        </w:rPr>
        <w:tab/>
      </w:r>
      <w:r>
        <w:rPr>
          <w:rFonts w:ascii="Avenir Next" w:eastAsia="Calibri" w:hAnsi="Avenir Next" w:cs="Calibri"/>
          <w:b/>
          <w:color w:val="000000"/>
          <w:sz w:val="22"/>
          <w:szCs w:val="22"/>
        </w:rPr>
        <w:tab/>
        <w:t>-3-</w:t>
      </w:r>
    </w:p>
    <w:p w14:paraId="23CD7C00" w14:textId="77777777" w:rsidR="00234B51" w:rsidRDefault="00234B51" w:rsidP="00C2623D">
      <w:pPr>
        <w:rPr>
          <w:rFonts w:ascii="Avenir Next" w:eastAsia="Calibri" w:hAnsi="Avenir Next" w:cs="Calibri"/>
          <w:b/>
          <w:color w:val="000000"/>
          <w:sz w:val="22"/>
          <w:szCs w:val="22"/>
        </w:rPr>
      </w:pPr>
    </w:p>
    <w:p w14:paraId="5EE8206E" w14:textId="65777302" w:rsidR="00C2623D" w:rsidRDefault="00F42DBB" w:rsidP="00C2623D">
      <w:pPr>
        <w:rPr>
          <w:rFonts w:ascii="Avenir Next" w:eastAsia="Times New Roman" w:hAnsi="Avenir Next" w:cs="Al Tarikh"/>
          <w:color w:val="000000"/>
          <w:sz w:val="22"/>
          <w:szCs w:val="22"/>
        </w:rPr>
      </w:pPr>
      <w:r w:rsidRPr="007445A0">
        <w:rPr>
          <w:rFonts w:ascii="Avenir Next" w:eastAsia="Calibri" w:hAnsi="Avenir Next" w:cs="Calibri"/>
          <w:b/>
          <w:color w:val="000000"/>
          <w:sz w:val="22"/>
          <w:szCs w:val="22"/>
        </w:rPr>
        <w:lastRenderedPageBreak/>
        <w:t>~ Bring Your Own Bag initiatives</w:t>
      </w:r>
      <w:r w:rsidRPr="007445A0">
        <w:rPr>
          <w:rFonts w:ascii="Avenir Next" w:eastAsia="Calibri" w:hAnsi="Avenir Next" w:cs="Calibri"/>
          <w:color w:val="000000"/>
          <w:sz w:val="22"/>
          <w:szCs w:val="22"/>
        </w:rPr>
        <w:t xml:space="preserve">: </w:t>
      </w:r>
      <w:r w:rsidR="00C2623D" w:rsidRPr="007445A0">
        <w:rPr>
          <w:rFonts w:ascii="Avenir Next" w:eastAsia="Calibri" w:hAnsi="Avenir Next" w:cs="Calibri"/>
          <w:color w:val="000000"/>
          <w:sz w:val="22"/>
          <w:szCs w:val="22"/>
        </w:rPr>
        <w:t>In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encouraging</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shoppers</w:t>
      </w:r>
      <w:r w:rsidRPr="007445A0">
        <w:rPr>
          <w:rFonts w:ascii="Avenir Next" w:eastAsia="Times New Roman" w:hAnsi="Avenir Next" w:cs="Al Tarikh"/>
          <w:color w:val="000000"/>
          <w:sz w:val="22"/>
          <w:szCs w:val="22"/>
        </w:rPr>
        <w:t xml:space="preserve"> to</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use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canvas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shopping</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bags,</w:t>
      </w:r>
      <w:r w:rsidR="00C2623D"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ZWS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has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designed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BYOB</w:t>
      </w:r>
      <w:r w:rsidR="00C2623D" w:rsidRPr="007445A0">
        <w:rPr>
          <w:rFonts w:ascii="Avenir Next" w:eastAsia="Times New Roman" w:hAnsi="Avenir Next" w:cs="Al Tarikh"/>
          <w:color w:val="000000"/>
          <w:sz w:val="22"/>
          <w:szCs w:val="22"/>
        </w:rPr>
        <w:t>" (</w:t>
      </w:r>
      <w:r w:rsidR="00C2623D" w:rsidRPr="007445A0">
        <w:rPr>
          <w:rFonts w:ascii="Avenir Next" w:eastAsia="Calibri" w:hAnsi="Avenir Next" w:cs="Calibri"/>
          <w:color w:val="000000"/>
          <w:sz w:val="22"/>
          <w:szCs w:val="22"/>
        </w:rPr>
        <w:t>Bring</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Your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Own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Bag</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prototype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sign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that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would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like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to</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see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erected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plain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sight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outside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our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town</w:t>
      </w:r>
      <w:r w:rsidR="00C2623D" w:rsidRPr="007445A0">
        <w:rPr>
          <w:rFonts w:ascii="Avenir Next" w:eastAsia="Times New Roman" w:hAnsi="Avenir Next" w:cs="Al Tarikh"/>
          <w:color w:val="000000"/>
          <w:sz w:val="22"/>
          <w:szCs w:val="22"/>
        </w:rPr>
        <w:t>'</w:t>
      </w:r>
      <w:r w:rsidR="00C2623D" w:rsidRPr="007445A0">
        <w:rPr>
          <w:rFonts w:ascii="Avenir Next" w:eastAsia="Calibri" w:hAnsi="Avenir Next" w:cs="Calibri"/>
          <w:color w:val="000000"/>
          <w:sz w:val="22"/>
          <w:szCs w:val="22"/>
        </w:rPr>
        <w:t>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major</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retail</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outlets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Western,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Village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and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Home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Hardware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expressed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interest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this</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idea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fourth</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sign</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might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be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placed</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at</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Cedargrove</w:t>
      </w:r>
      <w:r w:rsidR="00C2623D" w:rsidRPr="007445A0">
        <w:rPr>
          <w:rFonts w:ascii="Avenir Next" w:eastAsia="Times New Roman" w:hAnsi="Avenir Next" w:cs="Al Tarikh"/>
          <w:color w:val="000000"/>
          <w:sz w:val="22"/>
          <w:szCs w:val="22"/>
        </w:rPr>
        <w:t xml:space="preserve"> </w:t>
      </w:r>
      <w:r w:rsidR="00C2623D" w:rsidRPr="007445A0">
        <w:rPr>
          <w:rFonts w:ascii="Avenir Next" w:eastAsia="Calibri" w:hAnsi="Avenir Next" w:cs="Calibri"/>
          <w:color w:val="000000"/>
          <w:sz w:val="22"/>
          <w:szCs w:val="22"/>
        </w:rPr>
        <w:t>Mall</w:t>
      </w:r>
      <w:r w:rsidR="00C2623D" w:rsidRPr="007445A0">
        <w:rPr>
          <w:rFonts w:ascii="Avenir Next" w:eastAsia="Times New Roman" w:hAnsi="Avenir Next" w:cs="Al Tarikh"/>
          <w:color w:val="000000"/>
          <w:sz w:val="22"/>
          <w:szCs w:val="22"/>
        </w:rPr>
        <w:t xml:space="preserve">. </w:t>
      </w:r>
    </w:p>
    <w:p w14:paraId="3EF808BC" w14:textId="77777777" w:rsidR="00234B51" w:rsidRPr="007445A0" w:rsidRDefault="00234B51" w:rsidP="00C2623D">
      <w:pPr>
        <w:rPr>
          <w:rFonts w:ascii="Avenir Next" w:eastAsia="Times New Roman" w:hAnsi="Avenir Next" w:cs="Al Tarikh"/>
          <w:color w:val="000000"/>
          <w:sz w:val="22"/>
          <w:szCs w:val="22"/>
        </w:rPr>
      </w:pPr>
    </w:p>
    <w:p w14:paraId="2AD71310" w14:textId="021D12B8" w:rsidR="004A143C" w:rsidRDefault="00234B51" w:rsidP="004814E6">
      <w:pPr>
        <w:jc w:val="center"/>
        <w:rPr>
          <w:rFonts w:ascii="Avenir Next" w:eastAsia="Times New Roman" w:hAnsi="Avenir Next" w:cs="Al Tarikh"/>
          <w:color w:val="000000"/>
          <w:sz w:val="22"/>
          <w:szCs w:val="22"/>
        </w:rPr>
      </w:pPr>
      <w:r>
        <w:rPr>
          <w:rFonts w:ascii="Avenir Next" w:eastAsia="Times New Roman" w:hAnsi="Avenir Next" w:cs="Al Tarikh"/>
          <w:noProof/>
          <w:color w:val="000000"/>
          <w:sz w:val="22"/>
          <w:szCs w:val="22"/>
        </w:rPr>
        <w:drawing>
          <wp:inline distT="0" distB="0" distL="0" distR="0" wp14:anchorId="28D3FE9A" wp14:editId="576C0004">
            <wp:extent cx="1308735" cy="2024011"/>
            <wp:effectExtent l="0" t="0" r="12065" b="8255"/>
            <wp:docPr id="1" name="Picture 1" descr="../../Desktop/s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ign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4599" cy="2079476"/>
                    </a:xfrm>
                    <a:prstGeom prst="rect">
                      <a:avLst/>
                    </a:prstGeom>
                    <a:noFill/>
                    <a:ln>
                      <a:noFill/>
                    </a:ln>
                  </pic:spPr>
                </pic:pic>
              </a:graphicData>
            </a:graphic>
          </wp:inline>
        </w:drawing>
      </w:r>
    </w:p>
    <w:p w14:paraId="20A3D027" w14:textId="77777777" w:rsidR="00234B51" w:rsidRDefault="00234B51" w:rsidP="004814E6">
      <w:pPr>
        <w:jc w:val="center"/>
        <w:rPr>
          <w:rFonts w:ascii="Avenir Next" w:eastAsia="Times New Roman" w:hAnsi="Avenir Next" w:cs="Al Tarikh"/>
          <w:color w:val="000000"/>
          <w:sz w:val="22"/>
          <w:szCs w:val="22"/>
        </w:rPr>
      </w:pPr>
    </w:p>
    <w:p w14:paraId="3E0DE1E3" w14:textId="24F5C7C3" w:rsidR="00275C1C" w:rsidRPr="007445A0" w:rsidRDefault="00275C1C" w:rsidP="004814E6">
      <w:pPr>
        <w:jc w:val="center"/>
        <w:rPr>
          <w:rFonts w:ascii="Avenir Next" w:eastAsia="Times New Roman" w:hAnsi="Avenir Next" w:cs="Al Tarikh"/>
          <w:color w:val="000000"/>
          <w:sz w:val="22"/>
          <w:szCs w:val="22"/>
        </w:rPr>
      </w:pPr>
      <w:r w:rsidRPr="007445A0">
        <w:rPr>
          <w:rFonts w:ascii="Avenir Next" w:eastAsia="Times New Roman" w:hAnsi="Avenir Next" w:cs="Al Tarikh"/>
          <w:color w:val="000000"/>
          <w:sz w:val="22"/>
          <w:szCs w:val="22"/>
        </w:rPr>
        <w:t>(</w:t>
      </w:r>
      <w:r w:rsidRPr="007445A0">
        <w:rPr>
          <w:rFonts w:ascii="Avenir Next" w:eastAsia="Calibri" w:hAnsi="Avenir Next" w:cs="Calibri"/>
          <w:color w:val="000000"/>
          <w:sz w:val="22"/>
          <w:szCs w:val="22"/>
        </w:rPr>
        <w:t>design</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for</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Zero</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Waste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Sooke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by</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Zach</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Ogilvie</w:t>
      </w:r>
      <w:r w:rsidRPr="007445A0">
        <w:rPr>
          <w:rFonts w:ascii="Avenir Next" w:eastAsia="Times New Roman" w:hAnsi="Avenir Next" w:cs="Al Tarikh"/>
          <w:color w:val="000000"/>
          <w:sz w:val="22"/>
          <w:szCs w:val="22"/>
        </w:rPr>
        <w:t>/</w:t>
      </w:r>
      <w:r w:rsidRPr="007445A0">
        <w:rPr>
          <w:rFonts w:ascii="Avenir Next" w:eastAsia="Calibri" w:hAnsi="Avenir Next" w:cs="Calibri"/>
          <w:color w:val="000000"/>
          <w:sz w:val="22"/>
          <w:szCs w:val="22"/>
        </w:rPr>
        <w:t>Ogilvie</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Creative</w:t>
      </w:r>
      <w:r w:rsidRPr="007445A0">
        <w:rPr>
          <w:rFonts w:ascii="Avenir Next" w:eastAsia="Times New Roman" w:hAnsi="Avenir Next" w:cs="Al Tarikh"/>
          <w:color w:val="000000"/>
          <w:sz w:val="22"/>
          <w:szCs w:val="22"/>
        </w:rPr>
        <w:t>)</w:t>
      </w:r>
    </w:p>
    <w:p w14:paraId="45CB3FE1" w14:textId="77777777" w:rsidR="00275C1C" w:rsidRPr="007445A0" w:rsidRDefault="00275C1C" w:rsidP="00C2623D">
      <w:pPr>
        <w:rPr>
          <w:rFonts w:ascii="Avenir Next" w:eastAsia="Times New Roman" w:hAnsi="Avenir Next" w:cs="Al Tarikh"/>
          <w:color w:val="000000"/>
          <w:sz w:val="22"/>
          <w:szCs w:val="22"/>
        </w:rPr>
      </w:pPr>
    </w:p>
    <w:p w14:paraId="0A609F18" w14:textId="5BE309E7" w:rsidR="00275C1C" w:rsidRPr="007445A0" w:rsidRDefault="004A143C" w:rsidP="00C2623D">
      <w:pPr>
        <w:rPr>
          <w:rFonts w:ascii="Avenir Next" w:eastAsia="Times New Roman" w:hAnsi="Avenir Next" w:cs="Al Tarikh"/>
          <w:color w:val="000000"/>
          <w:sz w:val="22"/>
          <w:szCs w:val="22"/>
        </w:rPr>
      </w:pPr>
      <w:r w:rsidRPr="007445A0">
        <w:rPr>
          <w:rFonts w:ascii="Avenir Next" w:eastAsia="Calibri" w:hAnsi="Avenir Next" w:cs="Calibri"/>
          <w:color w:val="000000"/>
          <w:sz w:val="22"/>
          <w:szCs w:val="22"/>
        </w:rPr>
        <w:t>Tony</w:t>
      </w:r>
      <w:r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Green</w:t>
      </w:r>
      <w:r w:rsidR="00275C1C"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at</w:t>
      </w:r>
      <w:r w:rsidRPr="007445A0">
        <w:rPr>
          <w:rFonts w:ascii="Avenir Next" w:eastAsia="Times New Roman" w:hAnsi="Avenir Next" w:cs="Al Tarikh"/>
          <w:color w:val="000000"/>
          <w:sz w:val="22"/>
          <w:szCs w:val="22"/>
        </w:rPr>
        <w:t xml:space="preserve"> </w:t>
      </w:r>
      <w:r w:rsidRPr="007445A0">
        <w:rPr>
          <w:rFonts w:ascii="Avenir Next" w:eastAsia="Calibri" w:hAnsi="Avenir Next" w:cs="Calibri"/>
          <w:color w:val="000000"/>
          <w:sz w:val="22"/>
          <w:szCs w:val="22"/>
        </w:rPr>
        <w:t>Sook</w:t>
      </w:r>
      <w:r w:rsidR="00275C1C" w:rsidRPr="007445A0">
        <w:rPr>
          <w:rFonts w:ascii="Avenir Next" w:eastAsia="Calibri" w:hAnsi="Avenir Next" w:cs="Calibri"/>
          <w:color w:val="000000"/>
          <w:sz w:val="22"/>
          <w:szCs w:val="22"/>
        </w:rPr>
        <w:t>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Signs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has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suggested</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that</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signs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be</w:t>
      </w:r>
      <w:r w:rsidR="00275C1C" w:rsidRPr="007445A0">
        <w:rPr>
          <w:rFonts w:ascii="Avenir Next" w:eastAsia="Times New Roman" w:hAnsi="Avenir Next" w:cs="Al Tarikh"/>
          <w:color w:val="000000"/>
          <w:sz w:val="22"/>
          <w:szCs w:val="22"/>
        </w:rPr>
        <w:t xml:space="preserve"> 24" </w:t>
      </w:r>
      <w:r w:rsidR="00275C1C" w:rsidRPr="007445A0">
        <w:rPr>
          <w:rFonts w:ascii="Avenir Next" w:eastAsia="Calibri" w:hAnsi="Avenir Next" w:cs="Calibri"/>
          <w:color w:val="000000"/>
          <w:sz w:val="22"/>
          <w:szCs w:val="22"/>
        </w:rPr>
        <w:t>x</w:t>
      </w:r>
      <w:r w:rsidR="00275C1C" w:rsidRPr="007445A0">
        <w:rPr>
          <w:rFonts w:ascii="Avenir Next" w:eastAsia="Times New Roman" w:hAnsi="Avenir Next" w:cs="Al Tarikh"/>
          <w:color w:val="000000"/>
          <w:sz w:val="22"/>
          <w:szCs w:val="22"/>
        </w:rPr>
        <w:t xml:space="preserve"> 16" </w:t>
      </w:r>
      <w:r w:rsidR="00275C1C" w:rsidRPr="007445A0">
        <w:rPr>
          <w:rFonts w:ascii="Avenir Next" w:eastAsia="Calibri" w:hAnsi="Avenir Next" w:cs="Calibri"/>
          <w:color w:val="000000"/>
          <w:sz w:val="22"/>
          <w:szCs w:val="22"/>
        </w:rPr>
        <w:t>and</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be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made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of</w:t>
      </w:r>
      <w:r w:rsidR="00275C1C" w:rsidRPr="007445A0">
        <w:rPr>
          <w:rFonts w:ascii="Avenir Next" w:eastAsia="Times New Roman" w:hAnsi="Avenir Next" w:cs="Al Tarikh"/>
          <w:color w:val="000000"/>
          <w:sz w:val="22"/>
          <w:szCs w:val="22"/>
        </w:rPr>
        <w:t xml:space="preserve"> </w:t>
      </w:r>
      <w:r w:rsidR="004814E6">
        <w:rPr>
          <w:rFonts w:ascii="Avenir Next" w:eastAsia="Calibri" w:hAnsi="Avenir Next" w:cs="Calibri"/>
          <w:color w:val="000000"/>
          <w:sz w:val="22"/>
          <w:szCs w:val="22"/>
        </w:rPr>
        <w:t xml:space="preserve">aluminum or durable 6mm coroplast. </w:t>
      </w:r>
      <w:r w:rsidR="00275C1C" w:rsidRPr="007445A0">
        <w:rPr>
          <w:rFonts w:ascii="Avenir Next" w:eastAsia="Calibri" w:hAnsi="Avenir Next" w:cs="Calibri"/>
          <w:color w:val="000000"/>
          <w:sz w:val="22"/>
          <w:szCs w:val="22"/>
        </w:rPr>
        <w:t>We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believe</w:t>
      </w:r>
      <w:r w:rsidR="00275C1C"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the</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signs</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will</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be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an</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effective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educational</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tool</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and</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practical</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reminder</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for</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numerous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Sooke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shoppers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who</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have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right</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intentions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but</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like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us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routinely</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leave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their</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reusable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bags</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in</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the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car</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trunk</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or</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at</w:t>
      </w:r>
      <w:r w:rsidR="00CF7EEA" w:rsidRPr="007445A0">
        <w:rPr>
          <w:rFonts w:ascii="Avenir Next" w:eastAsia="Times New Roman" w:hAnsi="Avenir Next" w:cs="Al Tarikh"/>
          <w:color w:val="000000"/>
          <w:sz w:val="22"/>
          <w:szCs w:val="22"/>
        </w:rPr>
        <w:t xml:space="preserve"> </w:t>
      </w:r>
      <w:r w:rsidR="00CF7EEA" w:rsidRPr="007445A0">
        <w:rPr>
          <w:rFonts w:ascii="Avenir Next" w:eastAsia="Calibri" w:hAnsi="Avenir Next" w:cs="Calibri"/>
          <w:color w:val="000000"/>
          <w:sz w:val="22"/>
          <w:szCs w:val="22"/>
        </w:rPr>
        <w:t>home</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when</w:t>
      </w:r>
      <w:r w:rsidR="00275C1C" w:rsidRPr="007445A0">
        <w:rPr>
          <w:rFonts w:ascii="Avenir Next" w:eastAsia="Times New Roman" w:hAnsi="Avenir Next" w:cs="Al Tarikh"/>
          <w:color w:val="000000"/>
          <w:sz w:val="22"/>
          <w:szCs w:val="22"/>
        </w:rPr>
        <w:t xml:space="preserve"> </w:t>
      </w:r>
      <w:r w:rsidR="00275C1C" w:rsidRPr="007445A0">
        <w:rPr>
          <w:rFonts w:ascii="Avenir Next" w:eastAsia="Calibri" w:hAnsi="Avenir Next" w:cs="Calibri"/>
          <w:color w:val="000000"/>
          <w:sz w:val="22"/>
          <w:szCs w:val="22"/>
        </w:rPr>
        <w:t>shopping</w:t>
      </w:r>
      <w:r w:rsidR="00275C1C" w:rsidRPr="007445A0">
        <w:rPr>
          <w:rFonts w:ascii="Avenir Next" w:eastAsia="Times New Roman" w:hAnsi="Avenir Next" w:cs="Al Tarikh"/>
          <w:color w:val="000000"/>
          <w:sz w:val="22"/>
          <w:szCs w:val="22"/>
        </w:rPr>
        <w:t xml:space="preserve">. </w:t>
      </w:r>
    </w:p>
    <w:p w14:paraId="13F0A409" w14:textId="77777777" w:rsidR="00C2623D" w:rsidRPr="007445A0" w:rsidRDefault="00C2623D" w:rsidP="00C2623D">
      <w:pPr>
        <w:rPr>
          <w:rFonts w:ascii="Avenir Next" w:eastAsia="Times New Roman" w:hAnsi="Avenir Next" w:cs="Al Tarikh"/>
          <w:color w:val="000000"/>
          <w:sz w:val="22"/>
          <w:szCs w:val="22"/>
        </w:rPr>
      </w:pPr>
    </w:p>
    <w:p w14:paraId="734CBC69" w14:textId="77777777" w:rsidR="004814E6"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p>
    <w:p w14:paraId="01441491" w14:textId="110D5DEB" w:rsidR="00660978" w:rsidRPr="007445A0" w:rsidRDefault="00084F8D"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b/>
          <w:color w:val="000000"/>
          <w:sz w:val="22"/>
          <w:szCs w:val="22"/>
        </w:rPr>
        <w:t xml:space="preserve">3. </w:t>
      </w:r>
      <w:r w:rsidRPr="007445A0">
        <w:rPr>
          <w:rFonts w:ascii="Avenir Next" w:eastAsia="Calibri" w:hAnsi="Avenir Next" w:cs="Calibri"/>
          <w:b/>
          <w:color w:val="000000"/>
          <w:sz w:val="22"/>
          <w:szCs w:val="22"/>
        </w:rPr>
        <w:t>DRINKING</w:t>
      </w:r>
      <w:r w:rsidRPr="007445A0">
        <w:rPr>
          <w:rFonts w:ascii="Avenir Next" w:hAnsi="Avenir Next" w:cs="Al Tarikh"/>
          <w:b/>
          <w:color w:val="000000"/>
          <w:sz w:val="22"/>
          <w:szCs w:val="22"/>
        </w:rPr>
        <w:t xml:space="preserve"> </w:t>
      </w:r>
      <w:r w:rsidRPr="007445A0">
        <w:rPr>
          <w:rFonts w:ascii="Avenir Next" w:eastAsia="Calibri" w:hAnsi="Avenir Next" w:cs="Calibri"/>
          <w:b/>
          <w:color w:val="000000"/>
          <w:sz w:val="22"/>
          <w:szCs w:val="22"/>
        </w:rPr>
        <w:t>FOUNTAINS</w:t>
      </w:r>
      <w:r w:rsidR="00660978" w:rsidRPr="007445A0">
        <w:rPr>
          <w:rFonts w:ascii="Avenir Next" w:eastAsia="Calibri" w:hAnsi="Avenir Next" w:cs="Calibri"/>
          <w:b/>
          <w:color w:val="000000"/>
          <w:sz w:val="22"/>
          <w:szCs w:val="22"/>
        </w:rPr>
        <w:t xml:space="preserve"> &amp; PLASTIC BOTTLE REDUCTION</w:t>
      </w:r>
      <w:r w:rsidRPr="007445A0">
        <w:rPr>
          <w:rFonts w:ascii="Avenir Next" w:hAnsi="Avenir Next" w:cs="Al Tarikh"/>
          <w:color w:val="000000"/>
          <w:sz w:val="22"/>
          <w:szCs w:val="22"/>
        </w:rPr>
        <w:t xml:space="preserve">: </w:t>
      </w:r>
    </w:p>
    <w:p w14:paraId="4202D274" w14:textId="77777777" w:rsidR="00660978" w:rsidRPr="007445A0" w:rsidRDefault="00660978"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7D426480" w14:textId="106AB4F9" w:rsidR="004C25CE" w:rsidRPr="008704A0" w:rsidRDefault="00B36FDB" w:rsidP="004C25CE">
      <w:pPr>
        <w:rPr>
          <w:rFonts w:ascii="Avenir Next" w:hAnsi="Avenir Next" w:cs="Al Tarikh"/>
          <w:i/>
          <w:color w:val="000000"/>
          <w:sz w:val="22"/>
          <w:szCs w:val="22"/>
        </w:rPr>
      </w:pPr>
      <w:r>
        <w:rPr>
          <w:rFonts w:ascii="Avenir Next" w:hAnsi="Avenir Next" w:cs="Al Tarikh"/>
          <w:color w:val="000000"/>
          <w:sz w:val="22"/>
          <w:szCs w:val="22"/>
        </w:rPr>
        <w:t>Outdoor public drinking fountains</w:t>
      </w:r>
      <w:r w:rsidR="00660978" w:rsidRPr="007445A0">
        <w:rPr>
          <w:rFonts w:ascii="Avenir Next" w:hAnsi="Avenir Next" w:cs="Al Tarikh"/>
          <w:color w:val="000000"/>
          <w:sz w:val="22"/>
          <w:szCs w:val="22"/>
        </w:rPr>
        <w:t xml:space="preserve"> were once the norm in most Canadian communities of our size bu</w:t>
      </w:r>
      <w:r w:rsidR="004C25CE">
        <w:rPr>
          <w:rFonts w:ascii="Avenir Next" w:hAnsi="Avenir Next" w:cs="Al Tarikh"/>
          <w:color w:val="000000"/>
          <w:sz w:val="22"/>
          <w:szCs w:val="22"/>
        </w:rPr>
        <w:t xml:space="preserve">t are much less commonplace with the rise of </w:t>
      </w:r>
      <w:r w:rsidR="00711697" w:rsidRPr="007445A0">
        <w:rPr>
          <w:rFonts w:ascii="Avenir Next" w:hAnsi="Avenir Next" w:cs="Al Tarikh"/>
          <w:color w:val="000000"/>
          <w:sz w:val="22"/>
          <w:szCs w:val="22"/>
        </w:rPr>
        <w:t>the bottled-water industry</w:t>
      </w:r>
      <w:r w:rsidR="004C25CE">
        <w:rPr>
          <w:rFonts w:ascii="Avenir Next" w:hAnsi="Avenir Next" w:cs="Al Tarikh"/>
          <w:color w:val="000000"/>
          <w:sz w:val="22"/>
          <w:szCs w:val="22"/>
        </w:rPr>
        <w:t xml:space="preserve">. According to a recent article in </w:t>
      </w:r>
      <w:r w:rsidR="004C25CE" w:rsidRPr="00B36FDB">
        <w:rPr>
          <w:rFonts w:ascii="Avenir Next" w:hAnsi="Avenir Next" w:cs="Al Tarikh"/>
          <w:i/>
          <w:color w:val="000000"/>
          <w:sz w:val="22"/>
          <w:szCs w:val="22"/>
        </w:rPr>
        <w:t>The Guardian</w:t>
      </w:r>
      <w:r w:rsidR="004C25CE">
        <w:rPr>
          <w:rFonts w:ascii="Avenir Next" w:hAnsi="Avenir Next" w:cs="Al Tarikh"/>
          <w:color w:val="000000"/>
          <w:sz w:val="22"/>
          <w:szCs w:val="22"/>
        </w:rPr>
        <w:t xml:space="preserve"> newspaper, </w:t>
      </w:r>
      <w:r w:rsidR="00B80051" w:rsidRPr="007445A0">
        <w:rPr>
          <w:rFonts w:ascii="Avenir Next" w:hAnsi="Avenir Next" w:cs="Al Tarikh"/>
          <w:color w:val="000000"/>
          <w:sz w:val="22"/>
          <w:szCs w:val="22"/>
        </w:rPr>
        <w:t>one million si</w:t>
      </w:r>
      <w:r w:rsidR="004C25CE">
        <w:rPr>
          <w:rFonts w:ascii="Avenir Next" w:hAnsi="Avenir Next" w:cs="Al Tarikh"/>
          <w:color w:val="000000"/>
          <w:sz w:val="22"/>
          <w:szCs w:val="22"/>
        </w:rPr>
        <w:t xml:space="preserve">ngle-use plastic water bottles are sold per minute worldwide. While most are made of recyclable polyethylene terephthalate, "fewer than half of the bottles bought in 2016 were collected for recycling and just 7 percent were turned into new bottles. Instead, most plastic bottles ended up in landfill or in the ocean." ~ </w:t>
      </w:r>
      <w:r w:rsidR="004C25CE" w:rsidRPr="008704A0">
        <w:rPr>
          <w:rFonts w:ascii="Avenir Next" w:hAnsi="Avenir Next" w:cs="Al Tarikh"/>
          <w:i/>
          <w:color w:val="000000"/>
          <w:sz w:val="22"/>
          <w:szCs w:val="22"/>
        </w:rPr>
        <w:t>https://www.theguardian.com/environment/2017/jun/28/a-million-a-minute-worlds-plastic-bottle-binge-as-dangerous-as-climate-change</w:t>
      </w:r>
    </w:p>
    <w:p w14:paraId="65496B33" w14:textId="77777777" w:rsidR="004C25CE" w:rsidRPr="007445A0" w:rsidRDefault="004C25CE" w:rsidP="004C25CE">
      <w:pPr>
        <w:rPr>
          <w:rFonts w:ascii="Avenir Next" w:hAnsi="Avenir Next" w:cs="Al Tarikh"/>
          <w:color w:val="000000"/>
          <w:sz w:val="22"/>
          <w:szCs w:val="22"/>
        </w:rPr>
      </w:pPr>
    </w:p>
    <w:p w14:paraId="540D31F5" w14:textId="19425EF8" w:rsidR="004814E6" w:rsidRDefault="00711697"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sidRPr="007445A0">
        <w:rPr>
          <w:rFonts w:ascii="Avenir Next" w:hAnsi="Avenir Next" w:cs="Al Tarikh"/>
          <w:color w:val="000000"/>
          <w:sz w:val="22"/>
          <w:szCs w:val="22"/>
        </w:rPr>
        <w:t>Cyclists and hikers can fill water bottles at the Sooke River Road entrance to the Ga</w:t>
      </w:r>
      <w:r w:rsidR="00241EE2">
        <w:rPr>
          <w:rFonts w:ascii="Avenir Next" w:hAnsi="Avenir Next" w:cs="Al Tarikh"/>
          <w:color w:val="000000"/>
          <w:sz w:val="22"/>
          <w:szCs w:val="22"/>
        </w:rPr>
        <w:t>lloping Goose trail. There are indoor water fountains at SEAPARC and in our schools; a water-bottle fill station installed at Edward Milne Community School in 2013 has resulted in approximately 15,000 fewer water bottles sold annually th</w:t>
      </w:r>
      <w:r w:rsidR="008704A0">
        <w:rPr>
          <w:rFonts w:ascii="Avenir Next" w:hAnsi="Avenir Next" w:cs="Al Tarikh"/>
          <w:color w:val="000000"/>
          <w:sz w:val="22"/>
          <w:szCs w:val="22"/>
        </w:rPr>
        <w:t>rough EMCS vending machines (in the process</w:t>
      </w:r>
      <w:r w:rsidR="00241EE2">
        <w:rPr>
          <w:rFonts w:ascii="Avenir Next" w:hAnsi="Avenir Next" w:cs="Al Tarikh"/>
          <w:color w:val="000000"/>
          <w:sz w:val="22"/>
          <w:szCs w:val="22"/>
        </w:rPr>
        <w:t xml:space="preserve"> saving student</w:t>
      </w:r>
      <w:r w:rsidR="008704A0">
        <w:rPr>
          <w:rFonts w:ascii="Avenir Next" w:hAnsi="Avenir Next" w:cs="Al Tarikh"/>
          <w:color w:val="000000"/>
          <w:sz w:val="22"/>
          <w:szCs w:val="22"/>
        </w:rPr>
        <w:t>s</w:t>
      </w:r>
      <w:r w:rsidR="00241EE2">
        <w:rPr>
          <w:rFonts w:ascii="Avenir Next" w:hAnsi="Avenir Next" w:cs="Al Tarikh"/>
          <w:color w:val="000000"/>
          <w:sz w:val="22"/>
          <w:szCs w:val="22"/>
        </w:rPr>
        <w:t xml:space="preserve"> many toonies). </w:t>
      </w:r>
    </w:p>
    <w:p w14:paraId="22421734" w14:textId="77777777" w:rsidR="004814E6"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5C80E7D3" w14:textId="584A83DC" w:rsidR="004814E6" w:rsidRPr="004814E6" w:rsidRDefault="004814E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b/>
          <w:color w:val="000000"/>
          <w:sz w:val="22"/>
          <w:szCs w:val="22"/>
        </w:rPr>
      </w:pPr>
      <w:r>
        <w:rPr>
          <w:rFonts w:ascii="Avenir Next" w:hAnsi="Avenir Next" w:cs="Al Tarikh"/>
          <w:color w:val="000000"/>
          <w:sz w:val="22"/>
          <w:szCs w:val="22"/>
        </w:rPr>
        <w:tab/>
      </w:r>
      <w:r>
        <w:rPr>
          <w:rFonts w:ascii="Avenir Next" w:hAnsi="Avenir Next" w:cs="Al Tarikh"/>
          <w:color w:val="000000"/>
          <w:sz w:val="22"/>
          <w:szCs w:val="22"/>
        </w:rPr>
        <w:tab/>
      </w:r>
      <w:r>
        <w:rPr>
          <w:rFonts w:ascii="Avenir Next" w:hAnsi="Avenir Next" w:cs="Al Tarikh"/>
          <w:color w:val="000000"/>
          <w:sz w:val="22"/>
          <w:szCs w:val="22"/>
        </w:rPr>
        <w:tab/>
      </w:r>
      <w:r>
        <w:rPr>
          <w:rFonts w:ascii="Avenir Next" w:hAnsi="Avenir Next" w:cs="Al Tarikh"/>
          <w:color w:val="000000"/>
          <w:sz w:val="22"/>
          <w:szCs w:val="22"/>
        </w:rPr>
        <w:tab/>
      </w:r>
      <w:r>
        <w:rPr>
          <w:rFonts w:ascii="Avenir Next" w:hAnsi="Avenir Next" w:cs="Al Tarikh"/>
          <w:color w:val="000000"/>
          <w:sz w:val="22"/>
          <w:szCs w:val="22"/>
        </w:rPr>
        <w:tab/>
      </w:r>
      <w:r>
        <w:rPr>
          <w:rFonts w:ascii="Avenir Next" w:hAnsi="Avenir Next" w:cs="Al Tarikh"/>
          <w:color w:val="000000"/>
          <w:sz w:val="22"/>
          <w:szCs w:val="22"/>
        </w:rPr>
        <w:tab/>
      </w:r>
      <w:r>
        <w:rPr>
          <w:rFonts w:ascii="Avenir Next" w:hAnsi="Avenir Next" w:cs="Al Tarikh"/>
          <w:color w:val="000000"/>
          <w:sz w:val="22"/>
          <w:szCs w:val="22"/>
        </w:rPr>
        <w:tab/>
      </w:r>
      <w:r w:rsidRPr="004814E6">
        <w:rPr>
          <w:rFonts w:ascii="Avenir Next" w:hAnsi="Avenir Next" w:cs="Al Tarikh"/>
          <w:b/>
          <w:color w:val="000000"/>
          <w:sz w:val="22"/>
          <w:szCs w:val="22"/>
        </w:rPr>
        <w:t>-4-</w:t>
      </w:r>
    </w:p>
    <w:p w14:paraId="3C04D58F" w14:textId="77777777" w:rsidR="00241EE2" w:rsidRDefault="00241EE2"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0BD0D746" w14:textId="651A3112" w:rsidR="00241EE2" w:rsidRDefault="007F0750"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Pr>
          <w:rFonts w:ascii="Avenir Next" w:hAnsi="Avenir Next" w:cs="Al Tarikh"/>
          <w:b/>
          <w:color w:val="000000"/>
          <w:sz w:val="22"/>
          <w:szCs w:val="22"/>
        </w:rPr>
        <w:t xml:space="preserve">i) </w:t>
      </w:r>
      <w:r w:rsidR="00241EE2" w:rsidRPr="00B711B9">
        <w:rPr>
          <w:rFonts w:ascii="Avenir Next" w:hAnsi="Avenir Next" w:cs="Al Tarikh"/>
          <w:b/>
          <w:color w:val="000000"/>
          <w:sz w:val="22"/>
          <w:szCs w:val="22"/>
        </w:rPr>
        <w:t xml:space="preserve">Outdoor </w:t>
      </w:r>
      <w:r w:rsidR="00B711B9">
        <w:rPr>
          <w:rFonts w:ascii="Avenir Next" w:hAnsi="Avenir Next" w:cs="Al Tarikh"/>
          <w:b/>
          <w:color w:val="000000"/>
          <w:sz w:val="22"/>
          <w:szCs w:val="22"/>
        </w:rPr>
        <w:t xml:space="preserve">Drinking </w:t>
      </w:r>
      <w:r w:rsidR="00241EE2" w:rsidRPr="00B711B9">
        <w:rPr>
          <w:rFonts w:ascii="Avenir Next" w:hAnsi="Avenir Next" w:cs="Al Tarikh"/>
          <w:b/>
          <w:color w:val="000000"/>
          <w:sz w:val="22"/>
          <w:szCs w:val="22"/>
        </w:rPr>
        <w:t>Water Fountain</w:t>
      </w:r>
      <w:r w:rsidR="00B711B9">
        <w:rPr>
          <w:rFonts w:ascii="Avenir Next" w:hAnsi="Avenir Next" w:cs="Al Tarikh"/>
          <w:b/>
          <w:color w:val="000000"/>
          <w:sz w:val="22"/>
          <w:szCs w:val="22"/>
        </w:rPr>
        <w:t>s</w:t>
      </w:r>
      <w:r w:rsidR="00241EE2">
        <w:rPr>
          <w:rFonts w:ascii="Avenir Next" w:hAnsi="Avenir Next" w:cs="Al Tarikh"/>
          <w:color w:val="000000"/>
          <w:sz w:val="22"/>
          <w:szCs w:val="22"/>
        </w:rPr>
        <w:t>: We'd like to see one</w:t>
      </w:r>
      <w:r w:rsidR="00531C1E">
        <w:rPr>
          <w:rFonts w:ascii="Avenir Next" w:hAnsi="Avenir Next" w:cs="Al Tarikh"/>
          <w:color w:val="000000"/>
          <w:sz w:val="22"/>
          <w:szCs w:val="22"/>
        </w:rPr>
        <w:t xml:space="preserve"> or more fountains installed locally</w:t>
      </w:r>
      <w:r w:rsidR="00241EE2">
        <w:rPr>
          <w:rFonts w:ascii="Avenir Next" w:hAnsi="Avenir Next" w:cs="Al Tarikh"/>
          <w:color w:val="000000"/>
          <w:sz w:val="22"/>
          <w:szCs w:val="22"/>
        </w:rPr>
        <w:t xml:space="preserve"> starting with the town centre. Logically, it w</w:t>
      </w:r>
      <w:r w:rsidR="008704A0">
        <w:rPr>
          <w:rFonts w:ascii="Avenir Next" w:hAnsi="Avenir Next" w:cs="Al Tarikh"/>
          <w:color w:val="000000"/>
          <w:sz w:val="22"/>
          <w:szCs w:val="22"/>
        </w:rPr>
        <w:t xml:space="preserve">ould be hooked up to city water, perhaps </w:t>
      </w:r>
      <w:r w:rsidR="00241EE2">
        <w:rPr>
          <w:rFonts w:ascii="Avenir Next" w:hAnsi="Avenir Next" w:cs="Al Tarikh"/>
          <w:color w:val="000000"/>
          <w:sz w:val="22"/>
          <w:szCs w:val="22"/>
        </w:rPr>
        <w:t xml:space="preserve">near the info map at Evergreen Mall or, </w:t>
      </w:r>
      <w:r w:rsidR="008704A0">
        <w:rPr>
          <w:rFonts w:ascii="Avenir Next" w:hAnsi="Avenir Next" w:cs="Al Tarikh"/>
          <w:color w:val="000000"/>
          <w:sz w:val="22"/>
          <w:szCs w:val="22"/>
        </w:rPr>
        <w:t>in due course,</w:t>
      </w:r>
      <w:r w:rsidR="00241EE2">
        <w:rPr>
          <w:rFonts w:ascii="Avenir Next" w:hAnsi="Avenir Next" w:cs="Al Tarikh"/>
          <w:color w:val="000000"/>
          <w:sz w:val="22"/>
          <w:szCs w:val="22"/>
        </w:rPr>
        <w:t xml:space="preserve"> as part of a</w:t>
      </w:r>
      <w:r w:rsidR="008704A0">
        <w:rPr>
          <w:rFonts w:ascii="Avenir Next" w:hAnsi="Avenir Next" w:cs="Al Tarikh"/>
          <w:color w:val="000000"/>
          <w:sz w:val="22"/>
          <w:szCs w:val="22"/>
        </w:rPr>
        <w:t>ny</w:t>
      </w:r>
      <w:r w:rsidR="00241EE2">
        <w:rPr>
          <w:rFonts w:ascii="Avenir Next" w:hAnsi="Avenir Next" w:cs="Al Tarikh"/>
          <w:color w:val="000000"/>
          <w:sz w:val="22"/>
          <w:szCs w:val="22"/>
        </w:rPr>
        <w:t xml:space="preserve"> </w:t>
      </w:r>
      <w:r w:rsidR="00FB1047">
        <w:rPr>
          <w:rFonts w:ascii="Avenir Next" w:hAnsi="Avenir Next" w:cs="Al Tarikh"/>
          <w:color w:val="000000"/>
          <w:sz w:val="22"/>
          <w:szCs w:val="22"/>
        </w:rPr>
        <w:t xml:space="preserve">public plaza planned for Lot A. </w:t>
      </w:r>
    </w:p>
    <w:p w14:paraId="581417F8" w14:textId="77777777" w:rsidR="00531C1E" w:rsidRDefault="00531C1E"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54B0DCA4" w14:textId="3BCA9C8E" w:rsidR="00B711B9" w:rsidRDefault="0017155F"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Pr>
          <w:rFonts w:ascii="Avenir Next" w:hAnsi="Avenir Next" w:cs="Al Tarikh"/>
          <w:color w:val="000000"/>
          <w:sz w:val="22"/>
          <w:szCs w:val="22"/>
        </w:rPr>
        <w:t>Elkay and Halsey Taylor are</w:t>
      </w:r>
      <w:r w:rsidR="00531C1E">
        <w:rPr>
          <w:rFonts w:ascii="Avenir Next" w:hAnsi="Avenir Next" w:cs="Al Tarikh"/>
          <w:color w:val="000000"/>
          <w:sz w:val="22"/>
          <w:szCs w:val="22"/>
        </w:rPr>
        <w:t xml:space="preserve"> the leading manufacturer</w:t>
      </w:r>
      <w:r>
        <w:rPr>
          <w:rFonts w:ascii="Avenir Next" w:hAnsi="Avenir Next" w:cs="Al Tarikh"/>
          <w:color w:val="000000"/>
          <w:sz w:val="22"/>
          <w:szCs w:val="22"/>
        </w:rPr>
        <w:t>s</w:t>
      </w:r>
      <w:r w:rsidR="00531C1E">
        <w:rPr>
          <w:rFonts w:ascii="Avenir Next" w:hAnsi="Avenir Next" w:cs="Al Tarikh"/>
          <w:color w:val="000000"/>
          <w:sz w:val="22"/>
          <w:szCs w:val="22"/>
        </w:rPr>
        <w:t xml:space="preserve"> of </w:t>
      </w:r>
      <w:r w:rsidR="00B711B9">
        <w:rPr>
          <w:rFonts w:ascii="Avenir Next" w:hAnsi="Avenir Next" w:cs="Al Tarikh"/>
          <w:color w:val="000000"/>
          <w:sz w:val="22"/>
          <w:szCs w:val="22"/>
        </w:rPr>
        <w:t xml:space="preserve">three-tier drinking fountains and </w:t>
      </w:r>
      <w:r w:rsidR="00531C1E">
        <w:rPr>
          <w:rFonts w:ascii="Avenir Next" w:hAnsi="Avenir Next" w:cs="Al Tarikh"/>
          <w:color w:val="000000"/>
          <w:sz w:val="22"/>
          <w:szCs w:val="22"/>
        </w:rPr>
        <w:t>water-bottle fill stations sold to municipalities in Cana</w:t>
      </w:r>
      <w:r w:rsidR="00B711B9">
        <w:rPr>
          <w:rFonts w:ascii="Avenir Next" w:hAnsi="Avenir Next" w:cs="Al Tarikh"/>
          <w:color w:val="000000"/>
          <w:sz w:val="22"/>
          <w:szCs w:val="22"/>
        </w:rPr>
        <w:t>da. Vancouver-based sales rep Rod Bennett (cel: 604.454.4738) says th</w:t>
      </w:r>
      <w:r w:rsidR="001B4047">
        <w:rPr>
          <w:rFonts w:ascii="Avenir Next" w:hAnsi="Avenir Next" w:cs="Al Tarikh"/>
          <w:color w:val="000000"/>
          <w:sz w:val="22"/>
          <w:szCs w:val="22"/>
        </w:rPr>
        <w:t>at sales of public fountains to schools,</w:t>
      </w:r>
      <w:r w:rsidR="00B711B9">
        <w:rPr>
          <w:rFonts w:ascii="Avenir Next" w:hAnsi="Avenir Next" w:cs="Al Tarikh"/>
          <w:color w:val="000000"/>
          <w:sz w:val="22"/>
          <w:szCs w:val="22"/>
        </w:rPr>
        <w:t xml:space="preserve"> institutions and municipalities have skyrocketed in recent years. A variety of models are available: We recommend a three-tiered model that features a water-bottle fill at the top as well as spouts for children and pets. Fountains are now made of </w:t>
      </w:r>
      <w:r w:rsidR="001B4047">
        <w:rPr>
          <w:rFonts w:ascii="Avenir Next" w:hAnsi="Avenir Next" w:cs="Al Tarikh"/>
          <w:color w:val="000000"/>
          <w:sz w:val="22"/>
          <w:szCs w:val="22"/>
        </w:rPr>
        <w:t xml:space="preserve">a type of stainless steel (316) that resists saltwater corrosion. </w:t>
      </w:r>
      <w:r w:rsidR="00B711B9">
        <w:rPr>
          <w:rFonts w:ascii="Avenir Next" w:hAnsi="Avenir Next" w:cs="Al Tarikh"/>
          <w:color w:val="000000"/>
          <w:sz w:val="22"/>
          <w:szCs w:val="22"/>
        </w:rPr>
        <w:t>A freeze resistant model is also available. Prices (ins</w:t>
      </w:r>
      <w:r>
        <w:rPr>
          <w:rFonts w:ascii="Avenir Next" w:hAnsi="Avenir Next" w:cs="Al Tarikh"/>
          <w:color w:val="000000"/>
          <w:sz w:val="22"/>
          <w:szCs w:val="22"/>
        </w:rPr>
        <w:t>talled) range from $5k to $10</w:t>
      </w:r>
      <w:r w:rsidR="00B711B9">
        <w:rPr>
          <w:rFonts w:ascii="Avenir Next" w:hAnsi="Avenir Next" w:cs="Al Tarikh"/>
          <w:color w:val="000000"/>
          <w:sz w:val="22"/>
          <w:szCs w:val="22"/>
        </w:rPr>
        <w:t xml:space="preserve">k per fountain. </w:t>
      </w:r>
      <w:r>
        <w:rPr>
          <w:rFonts w:ascii="Avenir Next" w:hAnsi="Avenir Next" w:cs="Al Tarikh"/>
          <w:color w:val="000000"/>
          <w:sz w:val="22"/>
          <w:szCs w:val="22"/>
        </w:rPr>
        <w:t xml:space="preserve">Discounts are available when ordering multiple fountains. </w:t>
      </w:r>
    </w:p>
    <w:p w14:paraId="3E4B4B97" w14:textId="77777777" w:rsidR="00B711B9" w:rsidRDefault="00B711B9"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19E4E008" w14:textId="6FEC3FD3" w:rsidR="00B711B9" w:rsidRDefault="00B711B9"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Pr>
          <w:rFonts w:ascii="Avenir Next" w:hAnsi="Avenir Next" w:cs="Al Tarikh"/>
          <w:color w:val="000000"/>
          <w:sz w:val="22"/>
          <w:szCs w:val="22"/>
        </w:rPr>
        <w:t xml:space="preserve">Bennett can </w:t>
      </w:r>
      <w:r w:rsidR="001B4047">
        <w:rPr>
          <w:rFonts w:ascii="Avenir Next" w:hAnsi="Avenir Next" w:cs="Al Tarikh"/>
          <w:color w:val="000000"/>
          <w:sz w:val="22"/>
          <w:szCs w:val="22"/>
        </w:rPr>
        <w:t>be reached</w:t>
      </w:r>
      <w:r>
        <w:rPr>
          <w:rFonts w:ascii="Avenir Next" w:hAnsi="Avenir Next" w:cs="Al Tarikh"/>
          <w:color w:val="000000"/>
          <w:sz w:val="22"/>
          <w:szCs w:val="22"/>
        </w:rPr>
        <w:t xml:space="preserve"> though Elkay's BC distributor Dobbins Sales Ltd. Contact: (604) 525-1090; email delta@dobbinsales.com. A nearby Van Isle wholesaler</w:t>
      </w:r>
      <w:r w:rsidR="0017155F">
        <w:rPr>
          <w:rFonts w:ascii="Avenir Next" w:hAnsi="Avenir Next" w:cs="Al Tarikh"/>
          <w:color w:val="000000"/>
          <w:sz w:val="22"/>
          <w:szCs w:val="22"/>
        </w:rPr>
        <w:t xml:space="preserve"> of water fountains</w:t>
      </w:r>
      <w:r>
        <w:rPr>
          <w:rFonts w:ascii="Avenir Next" w:hAnsi="Avenir Next" w:cs="Al Tarikh"/>
          <w:color w:val="000000"/>
          <w:sz w:val="22"/>
          <w:szCs w:val="22"/>
        </w:rPr>
        <w:t xml:space="preserve"> is Bartle &amp; Gibson in Saanich (250.727.9976). </w:t>
      </w:r>
    </w:p>
    <w:p w14:paraId="7A8602F2" w14:textId="2E7A3EF7" w:rsidR="004026C6" w:rsidRDefault="004026C6" w:rsidP="00084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0338E99A" w14:textId="4AACE000" w:rsidR="00084F8D" w:rsidRDefault="007F0750" w:rsidP="007F07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r>
        <w:rPr>
          <w:rFonts w:ascii="Avenir Next" w:hAnsi="Avenir Next" w:cs="Al Tarikh"/>
          <w:color w:val="000000"/>
          <w:sz w:val="22"/>
          <w:szCs w:val="22"/>
        </w:rPr>
        <w:t>Example:</w:t>
      </w:r>
    </w:p>
    <w:p w14:paraId="3EF13FAE" w14:textId="77777777" w:rsidR="004814E6" w:rsidRDefault="004814E6" w:rsidP="007F07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4824C1F7" w14:textId="77777777" w:rsidR="004814E6" w:rsidRPr="007F0750" w:rsidRDefault="004814E6" w:rsidP="007F07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venir Next" w:hAnsi="Avenir Next" w:cs="Al Tarikh"/>
          <w:color w:val="000000"/>
          <w:sz w:val="22"/>
          <w:szCs w:val="22"/>
        </w:rPr>
      </w:pPr>
    </w:p>
    <w:p w14:paraId="59586458" w14:textId="77777777" w:rsidR="0017155F" w:rsidRDefault="0017155F" w:rsidP="004814E6">
      <w:pPr>
        <w:jc w:val="center"/>
        <w:rPr>
          <w:rFonts w:ascii="Avenir Next" w:hAnsi="Avenir Next" w:cs="Al Tarikh"/>
          <w:sz w:val="22"/>
          <w:szCs w:val="22"/>
        </w:rPr>
      </w:pPr>
      <w:r>
        <w:rPr>
          <w:rFonts w:ascii="Avenir Next" w:hAnsi="Avenir Next" w:cs="Al Tarikh"/>
          <w:noProof/>
          <w:sz w:val="22"/>
          <w:szCs w:val="22"/>
        </w:rPr>
        <w:drawing>
          <wp:inline distT="0" distB="0" distL="0" distR="0" wp14:anchorId="56E36EA9" wp14:editId="0DC5310F">
            <wp:extent cx="2747010" cy="1831340"/>
            <wp:effectExtent l="0" t="0" r="0" b="0"/>
            <wp:docPr id="3" name="Picture 3" descr="../../Desktop/4420BFLDBEV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4420BFLDBEVG.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7010" cy="1831340"/>
                    </a:xfrm>
                    <a:prstGeom prst="rect">
                      <a:avLst/>
                    </a:prstGeom>
                    <a:noFill/>
                    <a:ln>
                      <a:noFill/>
                    </a:ln>
                  </pic:spPr>
                </pic:pic>
              </a:graphicData>
            </a:graphic>
          </wp:inline>
        </w:drawing>
      </w:r>
    </w:p>
    <w:p w14:paraId="4CD1AB42" w14:textId="77777777" w:rsidR="004814E6" w:rsidRDefault="004814E6" w:rsidP="004814E6">
      <w:pPr>
        <w:jc w:val="center"/>
        <w:rPr>
          <w:rFonts w:ascii="Avenir Next" w:hAnsi="Avenir Next" w:cs="Al Tarikh"/>
          <w:sz w:val="22"/>
          <w:szCs w:val="22"/>
        </w:rPr>
      </w:pPr>
    </w:p>
    <w:p w14:paraId="39666E38" w14:textId="2F0E6CF2" w:rsidR="00CF7EEA" w:rsidRDefault="0017155F" w:rsidP="004814E6">
      <w:pPr>
        <w:jc w:val="center"/>
        <w:rPr>
          <w:rFonts w:ascii="Avenir Next" w:hAnsi="Avenir Next" w:cs="Al Tarikh"/>
          <w:sz w:val="22"/>
          <w:szCs w:val="22"/>
        </w:rPr>
      </w:pPr>
      <w:r w:rsidRPr="0017155F">
        <w:rPr>
          <w:rFonts w:ascii="Avenir Next" w:hAnsi="Avenir Next" w:cs="Al Tarikh"/>
          <w:sz w:val="22"/>
          <w:szCs w:val="22"/>
        </w:rPr>
        <w:t>http://www.halseytaylor.com/fillers/fillers-outdoor/4420bf1ldbfrk</w:t>
      </w:r>
    </w:p>
    <w:p w14:paraId="6010C109" w14:textId="57E87764" w:rsidR="0088052B" w:rsidRPr="007F0750" w:rsidRDefault="0088052B" w:rsidP="004814E6">
      <w:pPr>
        <w:jc w:val="center"/>
        <w:rPr>
          <w:rFonts w:ascii="Avenir Next" w:hAnsi="Avenir Next" w:cs="Al Tarikh"/>
          <w:i/>
          <w:sz w:val="22"/>
          <w:szCs w:val="22"/>
        </w:rPr>
      </w:pPr>
      <w:r w:rsidRPr="007F0750">
        <w:rPr>
          <w:rFonts w:ascii="Avenir Next" w:hAnsi="Avenir Next" w:cs="Al Tarikh"/>
          <w:i/>
          <w:sz w:val="22"/>
          <w:szCs w:val="22"/>
        </w:rPr>
        <w:t>"Halsey Taylor Endura II Outdoor Hydroboost Bottle Filling Station</w:t>
      </w:r>
    </w:p>
    <w:p w14:paraId="7DCA6097" w14:textId="03FD5D29" w:rsidR="0088052B" w:rsidRPr="007F0750" w:rsidRDefault="0088052B" w:rsidP="004814E6">
      <w:pPr>
        <w:jc w:val="center"/>
        <w:rPr>
          <w:rFonts w:ascii="Avenir Next" w:hAnsi="Avenir Next" w:cs="Al Tarikh"/>
          <w:i/>
          <w:sz w:val="22"/>
          <w:szCs w:val="22"/>
        </w:rPr>
      </w:pPr>
      <w:r w:rsidRPr="007F0750">
        <w:rPr>
          <w:rFonts w:ascii="Avenir Next" w:hAnsi="Avenir Next" w:cs="Al Tarikh"/>
          <w:i/>
          <w:sz w:val="22"/>
          <w:szCs w:val="22"/>
        </w:rPr>
        <w:t>Bi-Lev w/Pet Station, Non-filter, non-refridge, freeze resistant.</w:t>
      </w:r>
    </w:p>
    <w:p w14:paraId="36868499" w14:textId="29EB8ECA" w:rsidR="00FE174E" w:rsidRPr="007F0750" w:rsidRDefault="00FE174E" w:rsidP="004814E6">
      <w:pPr>
        <w:jc w:val="center"/>
        <w:rPr>
          <w:rFonts w:ascii="Avenir Next" w:hAnsi="Avenir Next" w:cs="Al Tarikh"/>
          <w:i/>
          <w:sz w:val="22"/>
          <w:szCs w:val="22"/>
        </w:rPr>
      </w:pPr>
      <w:r w:rsidRPr="007F0750">
        <w:rPr>
          <w:rFonts w:ascii="Avenir Next" w:hAnsi="Avenir Next" w:cs="Al Tarikh"/>
          <w:i/>
          <w:sz w:val="22"/>
          <w:szCs w:val="22"/>
        </w:rPr>
        <w:t xml:space="preserve">Model: 4420BF1LDBFRK </w:t>
      </w:r>
      <w:r w:rsidR="004026C6" w:rsidRPr="007F0750">
        <w:rPr>
          <w:rFonts w:ascii="Avenir Next" w:hAnsi="Avenir Next" w:cs="Al Tarikh"/>
          <w:i/>
          <w:sz w:val="22"/>
          <w:szCs w:val="22"/>
        </w:rPr>
        <w:t xml:space="preserve">  $10k</w:t>
      </w:r>
    </w:p>
    <w:p w14:paraId="577645BF" w14:textId="77777777" w:rsidR="0017155F" w:rsidRDefault="0017155F" w:rsidP="00084F8D">
      <w:pPr>
        <w:rPr>
          <w:rFonts w:ascii="Avenir Next" w:hAnsi="Avenir Next" w:cs="Al Tarikh"/>
          <w:sz w:val="22"/>
          <w:szCs w:val="22"/>
        </w:rPr>
      </w:pPr>
    </w:p>
    <w:p w14:paraId="3DB17294" w14:textId="77777777" w:rsidR="004814E6" w:rsidRDefault="004814E6" w:rsidP="00084F8D">
      <w:pPr>
        <w:rPr>
          <w:rFonts w:ascii="Avenir Next" w:hAnsi="Avenir Next" w:cs="Al Tarikh"/>
          <w:sz w:val="22"/>
          <w:szCs w:val="22"/>
        </w:rPr>
      </w:pPr>
    </w:p>
    <w:p w14:paraId="5B856192" w14:textId="77777777" w:rsidR="004814E6" w:rsidRDefault="004814E6" w:rsidP="00084F8D">
      <w:pPr>
        <w:rPr>
          <w:rFonts w:ascii="Avenir Next" w:hAnsi="Avenir Next" w:cs="Al Tarikh"/>
          <w:sz w:val="22"/>
          <w:szCs w:val="22"/>
        </w:rPr>
      </w:pPr>
    </w:p>
    <w:p w14:paraId="26FCF4A8" w14:textId="77777777" w:rsidR="004814E6" w:rsidRDefault="004814E6" w:rsidP="00084F8D">
      <w:pPr>
        <w:rPr>
          <w:rFonts w:ascii="Avenir Next" w:hAnsi="Avenir Next" w:cs="Al Tarikh"/>
          <w:sz w:val="22"/>
          <w:szCs w:val="22"/>
        </w:rPr>
      </w:pPr>
    </w:p>
    <w:p w14:paraId="5142A9F8" w14:textId="057F803D" w:rsidR="004814E6" w:rsidRPr="004814E6" w:rsidRDefault="004814E6" w:rsidP="00084F8D">
      <w:pPr>
        <w:rPr>
          <w:rFonts w:ascii="Avenir Next" w:hAnsi="Avenir Next" w:cs="Al Tarikh"/>
          <w:b/>
          <w:sz w:val="22"/>
          <w:szCs w:val="22"/>
        </w:rPr>
      </w:pPr>
      <w:r>
        <w:rPr>
          <w:rFonts w:ascii="Avenir Next" w:hAnsi="Avenir Next" w:cs="Al Tarikh"/>
          <w:sz w:val="22"/>
          <w:szCs w:val="22"/>
        </w:rPr>
        <w:tab/>
      </w:r>
      <w:r>
        <w:rPr>
          <w:rFonts w:ascii="Avenir Next" w:hAnsi="Avenir Next" w:cs="Al Tarikh"/>
          <w:sz w:val="22"/>
          <w:szCs w:val="22"/>
        </w:rPr>
        <w:tab/>
      </w:r>
      <w:r>
        <w:rPr>
          <w:rFonts w:ascii="Avenir Next" w:hAnsi="Avenir Next" w:cs="Al Tarikh"/>
          <w:sz w:val="22"/>
          <w:szCs w:val="22"/>
        </w:rPr>
        <w:tab/>
      </w:r>
      <w:r>
        <w:rPr>
          <w:rFonts w:ascii="Avenir Next" w:hAnsi="Avenir Next" w:cs="Al Tarikh"/>
          <w:sz w:val="22"/>
          <w:szCs w:val="22"/>
        </w:rPr>
        <w:tab/>
      </w:r>
      <w:r>
        <w:rPr>
          <w:rFonts w:ascii="Avenir Next" w:hAnsi="Avenir Next" w:cs="Al Tarikh"/>
          <w:sz w:val="22"/>
          <w:szCs w:val="22"/>
        </w:rPr>
        <w:tab/>
      </w:r>
      <w:r w:rsidRPr="004814E6">
        <w:rPr>
          <w:rFonts w:ascii="Avenir Next" w:hAnsi="Avenir Next" w:cs="Al Tarikh"/>
          <w:b/>
          <w:sz w:val="22"/>
          <w:szCs w:val="22"/>
        </w:rPr>
        <w:t>-5-</w:t>
      </w:r>
    </w:p>
    <w:p w14:paraId="1FD1C39F" w14:textId="77777777" w:rsidR="00B80051" w:rsidRPr="007445A0" w:rsidRDefault="00B80051" w:rsidP="00084F8D">
      <w:pPr>
        <w:rPr>
          <w:rFonts w:ascii="Avenir Next" w:hAnsi="Avenir Next" w:cs="Al Tarikh"/>
          <w:sz w:val="22"/>
          <w:szCs w:val="22"/>
        </w:rPr>
      </w:pPr>
    </w:p>
    <w:p w14:paraId="0E7F81D7" w14:textId="7A9C7985" w:rsidR="0044789B" w:rsidRPr="001B4047" w:rsidRDefault="00B80051" w:rsidP="0044789B">
      <w:pPr>
        <w:rPr>
          <w:rFonts w:ascii="Avenir Next" w:hAnsi="Avenir Next" w:cs="Al Tarikh"/>
          <w:i/>
          <w:sz w:val="22"/>
          <w:szCs w:val="22"/>
        </w:rPr>
      </w:pPr>
      <w:r w:rsidRPr="007445A0">
        <w:rPr>
          <w:rFonts w:ascii="Avenir Next" w:hAnsi="Avenir Next" w:cs="Al Tarikh"/>
          <w:sz w:val="22"/>
          <w:szCs w:val="22"/>
        </w:rPr>
        <w:lastRenderedPageBreak/>
        <w:t xml:space="preserve">ii) </w:t>
      </w:r>
      <w:r w:rsidRPr="001B4047">
        <w:rPr>
          <w:rFonts w:ascii="Avenir Next" w:hAnsi="Avenir Next" w:cs="Al Tarikh"/>
          <w:b/>
          <w:sz w:val="22"/>
          <w:szCs w:val="22"/>
        </w:rPr>
        <w:t>Water refill cart for public events</w:t>
      </w:r>
      <w:r w:rsidR="00B3486F">
        <w:rPr>
          <w:rFonts w:ascii="Avenir Next" w:hAnsi="Avenir Next" w:cs="Al Tarikh"/>
          <w:sz w:val="22"/>
          <w:szCs w:val="22"/>
        </w:rPr>
        <w:t xml:space="preserve">: </w:t>
      </w:r>
      <w:r w:rsidR="0044789B">
        <w:rPr>
          <w:rFonts w:ascii="Avenir Next" w:hAnsi="Avenir Next" w:cs="Al Tarikh"/>
          <w:sz w:val="22"/>
          <w:szCs w:val="22"/>
        </w:rPr>
        <w:t>Mobile</w:t>
      </w:r>
      <w:r w:rsidR="00B3486F">
        <w:rPr>
          <w:rFonts w:ascii="Avenir Next" w:hAnsi="Avenir Next" w:cs="Al Tarikh"/>
          <w:sz w:val="22"/>
          <w:szCs w:val="22"/>
        </w:rPr>
        <w:t xml:space="preserve"> water stations </w:t>
      </w:r>
      <w:r w:rsidR="0044789B">
        <w:rPr>
          <w:rFonts w:ascii="Avenir Next" w:hAnsi="Avenir Next" w:cs="Al Tarikh"/>
          <w:sz w:val="22"/>
          <w:szCs w:val="22"/>
        </w:rPr>
        <w:t xml:space="preserve">provide free access to fresh drinking water </w:t>
      </w:r>
      <w:r w:rsidR="001B4047">
        <w:rPr>
          <w:rFonts w:ascii="Avenir Next" w:hAnsi="Avenir Next" w:cs="Al Tarikh"/>
          <w:sz w:val="22"/>
          <w:szCs w:val="22"/>
        </w:rPr>
        <w:t>at public</w:t>
      </w:r>
      <w:r w:rsidR="0044789B">
        <w:rPr>
          <w:rFonts w:ascii="Avenir Next" w:hAnsi="Avenir Next" w:cs="Al Tarikh"/>
          <w:sz w:val="22"/>
          <w:szCs w:val="22"/>
        </w:rPr>
        <w:t xml:space="preserve"> events.</w:t>
      </w:r>
      <w:r w:rsidR="00B3486F">
        <w:rPr>
          <w:rFonts w:ascii="Avenir Next" w:hAnsi="Avenir Next" w:cs="Al Tarikh"/>
          <w:sz w:val="22"/>
          <w:szCs w:val="22"/>
        </w:rPr>
        <w:t xml:space="preserve"> </w:t>
      </w:r>
      <w:r w:rsidR="00411CBB">
        <w:rPr>
          <w:rFonts w:ascii="Avenir Next" w:hAnsi="Avenir Next" w:cs="Al Tarikh"/>
          <w:sz w:val="22"/>
          <w:szCs w:val="22"/>
        </w:rPr>
        <w:t>The CRD has one that it loans out in the region</w:t>
      </w:r>
      <w:r w:rsidR="0044789B">
        <w:rPr>
          <w:rFonts w:ascii="Avenir Next" w:hAnsi="Avenir Next" w:cs="Al Tarikh"/>
          <w:sz w:val="22"/>
          <w:szCs w:val="22"/>
        </w:rPr>
        <w:t xml:space="preserve"> (along with one staff person to run it)</w:t>
      </w:r>
      <w:r w:rsidR="00411CBB">
        <w:rPr>
          <w:rFonts w:ascii="Avenir Next" w:hAnsi="Avenir Next" w:cs="Al Tarikh"/>
          <w:sz w:val="22"/>
          <w:szCs w:val="22"/>
        </w:rPr>
        <w:t>.</w:t>
      </w:r>
      <w:r w:rsidR="0044789B">
        <w:rPr>
          <w:rFonts w:ascii="Avenir Next" w:hAnsi="Avenir Next" w:cs="Al Tarikh"/>
          <w:sz w:val="22"/>
          <w:szCs w:val="22"/>
        </w:rPr>
        <w:t xml:space="preserve">  The station, as the CRD notes, "encourages everyone to BYORB (bring your own reusable bottle) to stay hydrated, save energy and reduce event waste." The station is popular and books up early every year during summer event season. </w:t>
      </w:r>
      <w:r w:rsidR="0044789B" w:rsidRPr="001B4047">
        <w:rPr>
          <w:rFonts w:ascii="Avenir Next" w:hAnsi="Avenir Next" w:cs="Al Tarikh"/>
          <w:i/>
          <w:sz w:val="22"/>
          <w:szCs w:val="22"/>
        </w:rPr>
        <w:t>https://www.crd.bc.ca/service/event-booking</w:t>
      </w:r>
    </w:p>
    <w:p w14:paraId="0324205C" w14:textId="77777777" w:rsidR="0044789B" w:rsidRDefault="0044789B" w:rsidP="0044789B">
      <w:pPr>
        <w:rPr>
          <w:rFonts w:ascii="Avenir Next" w:hAnsi="Avenir Next" w:cs="Al Tarikh"/>
          <w:sz w:val="22"/>
          <w:szCs w:val="22"/>
        </w:rPr>
      </w:pPr>
    </w:p>
    <w:p w14:paraId="62A412B7" w14:textId="0D4C905A" w:rsidR="0044789B" w:rsidRDefault="0044789B" w:rsidP="0044789B">
      <w:pPr>
        <w:rPr>
          <w:rFonts w:ascii="Avenir Next" w:hAnsi="Avenir Next" w:cs="Al Tarikh"/>
          <w:sz w:val="22"/>
          <w:szCs w:val="22"/>
        </w:rPr>
      </w:pPr>
      <w:r>
        <w:rPr>
          <w:rFonts w:ascii="Avenir Next" w:hAnsi="Avenir Next" w:cs="Al Tarikh"/>
          <w:sz w:val="22"/>
          <w:szCs w:val="22"/>
        </w:rPr>
        <w:t>Might the District of Sooke want to purchase its own water station? It could be made available for community events (Canada Day, Bluegrass Festival, the Car Show, Philharm</w:t>
      </w:r>
      <w:r w:rsidR="001B4047">
        <w:rPr>
          <w:rFonts w:ascii="Avenir Next" w:hAnsi="Avenir Next" w:cs="Al Tarikh"/>
          <w:sz w:val="22"/>
          <w:szCs w:val="22"/>
        </w:rPr>
        <w:t xml:space="preserve">onic Fling, etc.). And when not required in Sooke, it could be outsourced to other communities. </w:t>
      </w:r>
    </w:p>
    <w:p w14:paraId="74E635A9" w14:textId="77777777" w:rsidR="0044789B" w:rsidRDefault="0044789B" w:rsidP="0044789B">
      <w:pPr>
        <w:rPr>
          <w:rFonts w:ascii="Avenir Next" w:hAnsi="Avenir Next" w:cs="Al Tarikh"/>
          <w:sz w:val="22"/>
          <w:szCs w:val="22"/>
        </w:rPr>
      </w:pPr>
    </w:p>
    <w:p w14:paraId="72989403" w14:textId="1D897D75" w:rsidR="0044789B" w:rsidRDefault="0044789B" w:rsidP="0044789B">
      <w:pPr>
        <w:rPr>
          <w:rFonts w:ascii="Avenir Next" w:hAnsi="Avenir Next" w:cs="Al Tarikh"/>
          <w:sz w:val="22"/>
          <w:szCs w:val="22"/>
        </w:rPr>
      </w:pPr>
      <w:r>
        <w:rPr>
          <w:rFonts w:ascii="Avenir Next" w:hAnsi="Avenir Next" w:cs="Al Tarikh"/>
          <w:sz w:val="22"/>
          <w:szCs w:val="22"/>
        </w:rPr>
        <w:t xml:space="preserve">One </w:t>
      </w:r>
      <w:r w:rsidR="004814E6">
        <w:rPr>
          <w:rFonts w:ascii="Avenir Next" w:hAnsi="Avenir Next" w:cs="Al Tarikh"/>
          <w:sz w:val="22"/>
          <w:szCs w:val="22"/>
        </w:rPr>
        <w:t>possibility</w:t>
      </w:r>
      <w:r>
        <w:rPr>
          <w:rFonts w:ascii="Avenir Next" w:hAnsi="Avenir Next" w:cs="Al Tarikh"/>
          <w:sz w:val="22"/>
          <w:szCs w:val="22"/>
        </w:rPr>
        <w:t xml:space="preserve">: The WOW (Water on Wheels) Mobile Water Fill station. </w:t>
      </w:r>
      <w:r w:rsidR="001B4047">
        <w:rPr>
          <w:rFonts w:ascii="Avenir Next" w:hAnsi="Avenir Next" w:cs="Al Tarikh"/>
          <w:sz w:val="22"/>
          <w:szCs w:val="22"/>
        </w:rPr>
        <w:t xml:space="preserve">Canadian-made stainless steel refill station that connects to hose faucets and fire hydrants.  $3,500 + GST. </w:t>
      </w:r>
      <w:r w:rsidR="001B4047" w:rsidRPr="001B4047">
        <w:rPr>
          <w:rFonts w:ascii="Avenir Next" w:hAnsi="Avenir Next" w:cs="Al Tarikh"/>
          <w:i/>
          <w:sz w:val="22"/>
          <w:szCs w:val="22"/>
        </w:rPr>
        <w:t>http://wateronwheels.ca/buy-a-station.</w:t>
      </w:r>
      <w:r w:rsidR="001B4047">
        <w:rPr>
          <w:rFonts w:ascii="Avenir Next" w:hAnsi="Avenir Next" w:cs="Al Tarikh"/>
          <w:sz w:val="22"/>
          <w:szCs w:val="22"/>
        </w:rPr>
        <w:t xml:space="preserve"> </w:t>
      </w:r>
    </w:p>
    <w:p w14:paraId="218E4C3D" w14:textId="77777777" w:rsidR="00E1137F" w:rsidRDefault="00E1137F" w:rsidP="0044789B">
      <w:pPr>
        <w:rPr>
          <w:rFonts w:ascii="Avenir Next" w:hAnsi="Avenir Next" w:cs="Al Tarikh"/>
          <w:sz w:val="22"/>
          <w:szCs w:val="22"/>
        </w:rPr>
      </w:pPr>
      <w:bookmarkStart w:id="0" w:name="_GoBack"/>
      <w:bookmarkEnd w:id="0"/>
    </w:p>
    <w:p w14:paraId="38D96DE9" w14:textId="77777777" w:rsidR="007F0750" w:rsidRDefault="007F0750" w:rsidP="0044789B">
      <w:pPr>
        <w:rPr>
          <w:rFonts w:ascii="Avenir Next" w:hAnsi="Avenir Next" w:cs="Al Tarikh"/>
          <w:sz w:val="22"/>
          <w:szCs w:val="22"/>
        </w:rPr>
      </w:pPr>
    </w:p>
    <w:p w14:paraId="085A4C7B" w14:textId="399B61C6" w:rsidR="007F0750" w:rsidRDefault="002E6182" w:rsidP="002E6182">
      <w:pPr>
        <w:jc w:val="center"/>
        <w:rPr>
          <w:rFonts w:ascii="Avenir Next" w:hAnsi="Avenir Next" w:cs="Al Tarikh"/>
          <w:sz w:val="22"/>
          <w:szCs w:val="22"/>
        </w:rPr>
      </w:pPr>
      <w:r>
        <w:rPr>
          <w:rFonts w:ascii="Avenir Next" w:hAnsi="Avenir Next" w:cs="Al Tarikh"/>
          <w:noProof/>
          <w:sz w:val="22"/>
          <w:szCs w:val="22"/>
        </w:rPr>
        <w:drawing>
          <wp:inline distT="0" distB="0" distL="0" distR="0" wp14:anchorId="1902C11F" wp14:editId="19B79416">
            <wp:extent cx="1905000" cy="1905000"/>
            <wp:effectExtent l="0" t="0" r="0" b="0"/>
            <wp:docPr id="5" name="Picture 5" descr="../../Desktop/Image-1-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Image-1-300x3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32B8D0F5" w14:textId="77777777" w:rsidR="002E6182" w:rsidRDefault="002E6182" w:rsidP="002E6182">
      <w:pPr>
        <w:jc w:val="center"/>
        <w:rPr>
          <w:rFonts w:ascii="Avenir Next" w:hAnsi="Avenir Next" w:cs="Al Tarikh"/>
          <w:sz w:val="22"/>
          <w:szCs w:val="22"/>
        </w:rPr>
      </w:pPr>
    </w:p>
    <w:p w14:paraId="77350CFC" w14:textId="77777777" w:rsidR="002E6182" w:rsidRDefault="002E6182" w:rsidP="002E6182">
      <w:pPr>
        <w:jc w:val="center"/>
        <w:rPr>
          <w:rFonts w:ascii="Avenir Next" w:hAnsi="Avenir Next" w:cs="Al Tarikh"/>
          <w:sz w:val="22"/>
          <w:szCs w:val="22"/>
        </w:rPr>
      </w:pPr>
    </w:p>
    <w:p w14:paraId="0B34AD14" w14:textId="2BB28026" w:rsidR="007F0750" w:rsidRDefault="007F0750" w:rsidP="0044789B">
      <w:pPr>
        <w:rPr>
          <w:rFonts w:ascii="Avenir Next" w:hAnsi="Avenir Next" w:cs="Al Tarikh"/>
          <w:sz w:val="22"/>
          <w:szCs w:val="22"/>
        </w:rPr>
      </w:pPr>
      <w:r>
        <w:rPr>
          <w:rFonts w:ascii="Avenir Next" w:hAnsi="Avenir Next" w:cs="Al Tarikh"/>
          <w:sz w:val="22"/>
          <w:szCs w:val="22"/>
        </w:rPr>
        <w:t xml:space="preserve">iii) </w:t>
      </w:r>
      <w:r w:rsidR="004814E6" w:rsidRPr="002E6182">
        <w:rPr>
          <w:rFonts w:ascii="Avenir Next" w:hAnsi="Avenir Next" w:cs="Al Tarikh"/>
          <w:b/>
          <w:sz w:val="22"/>
          <w:szCs w:val="22"/>
        </w:rPr>
        <w:t>Faucet from a stand-pipe or the outside wall of a gas station</w:t>
      </w:r>
      <w:r w:rsidR="002E6182">
        <w:rPr>
          <w:rFonts w:ascii="Avenir Next" w:hAnsi="Avenir Next" w:cs="Al Tarikh"/>
          <w:sz w:val="22"/>
          <w:szCs w:val="22"/>
        </w:rPr>
        <w:t xml:space="preserve">: The nothing-fancy solution to drinking water.  </w:t>
      </w:r>
      <w:r w:rsidR="004814E6">
        <w:rPr>
          <w:rFonts w:ascii="Avenir Next" w:hAnsi="Avenir Next" w:cs="Al Tarikh"/>
          <w:sz w:val="22"/>
          <w:szCs w:val="22"/>
        </w:rPr>
        <w:t>Either the District could install a stand-pipe in a park location (just as the City of Langford provides a stand-pipe as a water source for dogs at its dog park on Claude Road at Goldstream. Or a local business might be encouraged to insta</w:t>
      </w:r>
      <w:r w:rsidR="002E6182">
        <w:rPr>
          <w:rFonts w:ascii="Avenir Next" w:hAnsi="Avenir Next" w:cs="Al Tarikh"/>
          <w:sz w:val="22"/>
          <w:szCs w:val="22"/>
        </w:rPr>
        <w:t xml:space="preserve">ll an easy-access water source on-site at the business. </w:t>
      </w:r>
    </w:p>
    <w:p w14:paraId="0CB90612" w14:textId="77777777" w:rsidR="004814E6" w:rsidRDefault="004814E6" w:rsidP="0044789B">
      <w:pPr>
        <w:rPr>
          <w:rFonts w:ascii="Avenir Next" w:hAnsi="Avenir Next" w:cs="Al Tarikh"/>
          <w:sz w:val="22"/>
          <w:szCs w:val="22"/>
        </w:rPr>
      </w:pPr>
    </w:p>
    <w:p w14:paraId="497D2F20" w14:textId="77777777" w:rsidR="004814E6" w:rsidRDefault="004814E6" w:rsidP="0044789B">
      <w:pPr>
        <w:rPr>
          <w:rFonts w:ascii="Avenir Next" w:hAnsi="Avenir Next" w:cs="Al Tarikh"/>
          <w:sz w:val="22"/>
          <w:szCs w:val="22"/>
        </w:rPr>
      </w:pPr>
    </w:p>
    <w:p w14:paraId="6285B803" w14:textId="699BE922" w:rsidR="004814E6" w:rsidRDefault="004814E6" w:rsidP="002E6182">
      <w:pPr>
        <w:jc w:val="center"/>
        <w:rPr>
          <w:rFonts w:ascii="Avenir Next" w:hAnsi="Avenir Next" w:cs="Al Tarikh"/>
          <w:sz w:val="22"/>
          <w:szCs w:val="22"/>
        </w:rPr>
      </w:pPr>
    </w:p>
    <w:p w14:paraId="69ACC26B" w14:textId="77777777" w:rsidR="0044789B" w:rsidRDefault="0044789B" w:rsidP="0044789B">
      <w:pPr>
        <w:rPr>
          <w:rFonts w:ascii="Avenir Next" w:hAnsi="Avenir Next" w:cs="Al Tarikh"/>
          <w:sz w:val="22"/>
          <w:szCs w:val="22"/>
        </w:rPr>
      </w:pPr>
    </w:p>
    <w:p w14:paraId="77141C3F" w14:textId="77777777" w:rsidR="002E6182" w:rsidRDefault="002E6182" w:rsidP="0044789B">
      <w:pPr>
        <w:rPr>
          <w:rFonts w:ascii="Avenir Next" w:hAnsi="Avenir Next" w:cs="Al Tarikh"/>
          <w:sz w:val="22"/>
          <w:szCs w:val="22"/>
        </w:rPr>
      </w:pPr>
    </w:p>
    <w:p w14:paraId="598CA601" w14:textId="77777777" w:rsidR="002E6182" w:rsidRDefault="002E6182" w:rsidP="0044789B">
      <w:pPr>
        <w:rPr>
          <w:rFonts w:ascii="Avenir Next" w:hAnsi="Avenir Next" w:cs="Al Tarikh"/>
          <w:sz w:val="22"/>
          <w:szCs w:val="22"/>
        </w:rPr>
      </w:pPr>
    </w:p>
    <w:p w14:paraId="03C95DCB" w14:textId="77777777" w:rsidR="002E6182" w:rsidRDefault="002E6182" w:rsidP="0044789B">
      <w:pPr>
        <w:rPr>
          <w:rFonts w:ascii="Avenir Next" w:hAnsi="Avenir Next" w:cs="Al Tarikh"/>
          <w:sz w:val="22"/>
          <w:szCs w:val="22"/>
        </w:rPr>
      </w:pPr>
    </w:p>
    <w:p w14:paraId="5B7A8E78" w14:textId="77777777" w:rsidR="007305CF" w:rsidRDefault="007305CF" w:rsidP="00084F8D">
      <w:pPr>
        <w:rPr>
          <w:rFonts w:ascii="Arial" w:eastAsia="Times New Roman" w:hAnsi="Arial" w:cs="Times New Roman"/>
          <w:color w:val="4D4F53"/>
          <w:sz w:val="21"/>
          <w:szCs w:val="21"/>
          <w:shd w:val="clear" w:color="auto" w:fill="FFFFFF"/>
        </w:rPr>
      </w:pPr>
    </w:p>
    <w:p w14:paraId="4EE3F28F" w14:textId="77777777" w:rsidR="001B4047" w:rsidRDefault="001B4047" w:rsidP="00084F8D">
      <w:pPr>
        <w:rPr>
          <w:rFonts w:ascii="Arial" w:eastAsia="Times New Roman" w:hAnsi="Arial" w:cs="Times New Roman"/>
          <w:color w:val="4D4F53"/>
          <w:sz w:val="21"/>
          <w:szCs w:val="21"/>
          <w:shd w:val="clear" w:color="auto" w:fill="FFFFFF"/>
        </w:rPr>
      </w:pPr>
    </w:p>
    <w:p w14:paraId="19DD4652" w14:textId="07676248" w:rsidR="001B4047" w:rsidRPr="004814E6" w:rsidRDefault="004814E6" w:rsidP="00084F8D">
      <w:pPr>
        <w:rPr>
          <w:rFonts w:ascii="Avenir Next" w:hAnsi="Avenir Next"/>
          <w:b/>
          <w:sz w:val="22"/>
          <w:szCs w:val="22"/>
        </w:rPr>
      </w:pPr>
      <w:r>
        <w:rPr>
          <w:rFonts w:ascii="Avenir Next" w:hAnsi="Avenir Next"/>
          <w:sz w:val="22"/>
          <w:szCs w:val="22"/>
        </w:rPr>
        <w:tab/>
      </w:r>
      <w:r>
        <w:rPr>
          <w:rFonts w:ascii="Avenir Next" w:hAnsi="Avenir Next"/>
          <w:sz w:val="22"/>
          <w:szCs w:val="22"/>
        </w:rPr>
        <w:tab/>
      </w:r>
      <w:r>
        <w:rPr>
          <w:rFonts w:ascii="Avenir Next" w:hAnsi="Avenir Next"/>
          <w:sz w:val="22"/>
          <w:szCs w:val="22"/>
        </w:rPr>
        <w:tab/>
      </w:r>
      <w:r>
        <w:rPr>
          <w:rFonts w:ascii="Avenir Next" w:hAnsi="Avenir Next"/>
          <w:sz w:val="22"/>
          <w:szCs w:val="22"/>
        </w:rPr>
        <w:tab/>
      </w:r>
      <w:r w:rsidRPr="004814E6">
        <w:rPr>
          <w:rFonts w:ascii="Avenir Next" w:hAnsi="Avenir Next"/>
          <w:b/>
          <w:sz w:val="22"/>
          <w:szCs w:val="22"/>
        </w:rPr>
        <w:tab/>
        <w:t xml:space="preserve">-6- </w:t>
      </w:r>
    </w:p>
    <w:sectPr w:rsidR="001B4047" w:rsidRPr="004814E6"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venir Next Medium">
    <w:panose1 w:val="020B0603020202020204"/>
    <w:charset w:val="00"/>
    <w:family w:val="auto"/>
    <w:pitch w:val="variable"/>
    <w:sig w:usb0="8000002F" w:usb1="5000204A" w:usb2="00000000" w:usb3="00000000" w:csb0="0000009B" w:csb1="00000000"/>
  </w:font>
  <w:font w:name="Avenir Next Demi Bold">
    <w:panose1 w:val="020B0703020202020204"/>
    <w:charset w:val="00"/>
    <w:family w:val="auto"/>
    <w:pitch w:val="variable"/>
    <w:sig w:usb0="8000002F" w:usb1="5000204A" w:usb2="00000000" w:usb3="00000000" w:csb0="0000009B" w:csb1="00000000"/>
  </w:font>
  <w:font w:name="Athelas">
    <w:panose1 w:val="02000503000000020003"/>
    <w:charset w:val="00"/>
    <w:family w:val="auto"/>
    <w:pitch w:val="variable"/>
    <w:sig w:usb0="A00000AF" w:usb1="5000205B" w:usb2="00000000" w:usb3="00000000" w:csb0="0000009B" w:csb1="00000000"/>
  </w:font>
  <w:font w:name="Al Tarikh">
    <w:panose1 w:val="00000400000000000000"/>
    <w:charset w:val="B2"/>
    <w:family w:val="auto"/>
    <w:pitch w:val="variable"/>
    <w:sig w:usb0="00002003" w:usb1="00000000" w:usb2="00000000" w:usb3="00000000" w:csb0="00000041" w:csb1="00000000"/>
  </w:font>
  <w:font w:name="Avenir Next">
    <w:panose1 w:val="020B0503020202020204"/>
    <w:charset w:val="00"/>
    <w:family w:val="auto"/>
    <w:pitch w:val="variable"/>
    <w:sig w:usb0="8000002F" w:usb1="5000204A" w:usb2="00000000" w:usb3="00000000" w:csb0="0000009B"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EB711A"/>
    <w:multiLevelType w:val="multilevel"/>
    <w:tmpl w:val="6D9EB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F8D"/>
    <w:rsid w:val="000371BB"/>
    <w:rsid w:val="0004079C"/>
    <w:rsid w:val="0004636E"/>
    <w:rsid w:val="00054E2B"/>
    <w:rsid w:val="00084F8D"/>
    <w:rsid w:val="00094831"/>
    <w:rsid w:val="0009743A"/>
    <w:rsid w:val="00105320"/>
    <w:rsid w:val="00107B35"/>
    <w:rsid w:val="00141339"/>
    <w:rsid w:val="0015350B"/>
    <w:rsid w:val="00154C23"/>
    <w:rsid w:val="0017155F"/>
    <w:rsid w:val="001B4047"/>
    <w:rsid w:val="00234B51"/>
    <w:rsid w:val="00241EE2"/>
    <w:rsid w:val="0024663C"/>
    <w:rsid w:val="00263D8F"/>
    <w:rsid w:val="00275C1C"/>
    <w:rsid w:val="002E6182"/>
    <w:rsid w:val="002F1990"/>
    <w:rsid w:val="00316390"/>
    <w:rsid w:val="004026C6"/>
    <w:rsid w:val="00411CBB"/>
    <w:rsid w:val="0044789B"/>
    <w:rsid w:val="0045250F"/>
    <w:rsid w:val="00460957"/>
    <w:rsid w:val="004765FE"/>
    <w:rsid w:val="004814E6"/>
    <w:rsid w:val="004A143C"/>
    <w:rsid w:val="004B3F51"/>
    <w:rsid w:val="004C25CE"/>
    <w:rsid w:val="004E75DF"/>
    <w:rsid w:val="00531C1E"/>
    <w:rsid w:val="00552EC4"/>
    <w:rsid w:val="00587832"/>
    <w:rsid w:val="005E1E96"/>
    <w:rsid w:val="00612D9A"/>
    <w:rsid w:val="006460CB"/>
    <w:rsid w:val="00651D92"/>
    <w:rsid w:val="00660978"/>
    <w:rsid w:val="00710819"/>
    <w:rsid w:val="00711697"/>
    <w:rsid w:val="007305CF"/>
    <w:rsid w:val="007445A0"/>
    <w:rsid w:val="00765E92"/>
    <w:rsid w:val="007A58C0"/>
    <w:rsid w:val="007F0750"/>
    <w:rsid w:val="008704A0"/>
    <w:rsid w:val="0088052B"/>
    <w:rsid w:val="008A34DB"/>
    <w:rsid w:val="008C028D"/>
    <w:rsid w:val="008D1D24"/>
    <w:rsid w:val="008D50B3"/>
    <w:rsid w:val="00913444"/>
    <w:rsid w:val="00935A55"/>
    <w:rsid w:val="009E2752"/>
    <w:rsid w:val="00A050CA"/>
    <w:rsid w:val="00A07020"/>
    <w:rsid w:val="00A33FE7"/>
    <w:rsid w:val="00A748D1"/>
    <w:rsid w:val="00AB4918"/>
    <w:rsid w:val="00AF58E4"/>
    <w:rsid w:val="00B3486F"/>
    <w:rsid w:val="00B36FDB"/>
    <w:rsid w:val="00B55293"/>
    <w:rsid w:val="00B711B9"/>
    <w:rsid w:val="00B80051"/>
    <w:rsid w:val="00B85096"/>
    <w:rsid w:val="00C04298"/>
    <w:rsid w:val="00C20D0C"/>
    <w:rsid w:val="00C2623D"/>
    <w:rsid w:val="00C8664C"/>
    <w:rsid w:val="00CD5930"/>
    <w:rsid w:val="00CF7EEA"/>
    <w:rsid w:val="00D21847"/>
    <w:rsid w:val="00D308E7"/>
    <w:rsid w:val="00D30AB4"/>
    <w:rsid w:val="00DD40DE"/>
    <w:rsid w:val="00E1137F"/>
    <w:rsid w:val="00E21F65"/>
    <w:rsid w:val="00E22FCC"/>
    <w:rsid w:val="00E336CF"/>
    <w:rsid w:val="00E42934"/>
    <w:rsid w:val="00E8124C"/>
    <w:rsid w:val="00EE4104"/>
    <w:rsid w:val="00F42DBB"/>
    <w:rsid w:val="00F67C7C"/>
    <w:rsid w:val="00F904DF"/>
    <w:rsid w:val="00FB1047"/>
    <w:rsid w:val="00FE174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98FC7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155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B711B9"/>
    <w:pPr>
      <w:spacing w:before="100" w:beforeAutospacing="1" w:after="100" w:afterAutospacing="1"/>
      <w:outlineLvl w:val="3"/>
    </w:pPr>
    <w:rPr>
      <w:rFonts w:ascii="Times New Roman" w:hAnsi="Times New Roman" w:cs="Times New Roman"/>
      <w:b/>
      <w:bCs/>
    </w:rPr>
  </w:style>
  <w:style w:type="paragraph" w:styleId="Heading5">
    <w:name w:val="heading 5"/>
    <w:basedOn w:val="Normal"/>
    <w:next w:val="Normal"/>
    <w:link w:val="Heading5Char"/>
    <w:uiPriority w:val="9"/>
    <w:semiHidden/>
    <w:unhideWhenUsed/>
    <w:qFormat/>
    <w:rsid w:val="0017155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12D9A"/>
  </w:style>
  <w:style w:type="character" w:styleId="Strong">
    <w:name w:val="Strong"/>
    <w:basedOn w:val="DefaultParagraphFont"/>
    <w:uiPriority w:val="22"/>
    <w:qFormat/>
    <w:rsid w:val="00612D9A"/>
    <w:rPr>
      <w:b/>
      <w:bCs/>
    </w:rPr>
  </w:style>
  <w:style w:type="character" w:styleId="Hyperlink">
    <w:name w:val="Hyperlink"/>
    <w:basedOn w:val="DefaultParagraphFont"/>
    <w:uiPriority w:val="99"/>
    <w:semiHidden/>
    <w:unhideWhenUsed/>
    <w:rsid w:val="00612D9A"/>
    <w:rPr>
      <w:color w:val="0000FF"/>
      <w:u w:val="single"/>
    </w:rPr>
  </w:style>
  <w:style w:type="character" w:customStyle="1" w:styleId="Heading4Char">
    <w:name w:val="Heading 4 Char"/>
    <w:basedOn w:val="DefaultParagraphFont"/>
    <w:link w:val="Heading4"/>
    <w:uiPriority w:val="9"/>
    <w:rsid w:val="00B711B9"/>
    <w:rPr>
      <w:rFonts w:ascii="Times New Roman" w:hAnsi="Times New Roman" w:cs="Times New Roman"/>
      <w:b/>
      <w:bCs/>
    </w:rPr>
  </w:style>
  <w:style w:type="character" w:customStyle="1" w:styleId="Heading1Char">
    <w:name w:val="Heading 1 Char"/>
    <w:basedOn w:val="DefaultParagraphFont"/>
    <w:link w:val="Heading1"/>
    <w:uiPriority w:val="9"/>
    <w:rsid w:val="0017155F"/>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17155F"/>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1B40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345653">
      <w:bodyDiv w:val="1"/>
      <w:marLeft w:val="0"/>
      <w:marRight w:val="0"/>
      <w:marTop w:val="0"/>
      <w:marBottom w:val="0"/>
      <w:divBdr>
        <w:top w:val="none" w:sz="0" w:space="0" w:color="auto"/>
        <w:left w:val="none" w:sz="0" w:space="0" w:color="auto"/>
        <w:bottom w:val="none" w:sz="0" w:space="0" w:color="auto"/>
        <w:right w:val="none" w:sz="0" w:space="0" w:color="auto"/>
      </w:divBdr>
    </w:div>
    <w:div w:id="589655809">
      <w:bodyDiv w:val="1"/>
      <w:marLeft w:val="0"/>
      <w:marRight w:val="0"/>
      <w:marTop w:val="0"/>
      <w:marBottom w:val="0"/>
      <w:divBdr>
        <w:top w:val="none" w:sz="0" w:space="0" w:color="auto"/>
        <w:left w:val="none" w:sz="0" w:space="0" w:color="auto"/>
        <w:bottom w:val="none" w:sz="0" w:space="0" w:color="auto"/>
        <w:right w:val="none" w:sz="0" w:space="0" w:color="auto"/>
      </w:divBdr>
    </w:div>
    <w:div w:id="745882394">
      <w:bodyDiv w:val="1"/>
      <w:marLeft w:val="0"/>
      <w:marRight w:val="0"/>
      <w:marTop w:val="0"/>
      <w:marBottom w:val="0"/>
      <w:divBdr>
        <w:top w:val="none" w:sz="0" w:space="0" w:color="auto"/>
        <w:left w:val="none" w:sz="0" w:space="0" w:color="auto"/>
        <w:bottom w:val="none" w:sz="0" w:space="0" w:color="auto"/>
        <w:right w:val="none" w:sz="0" w:space="0" w:color="auto"/>
      </w:divBdr>
    </w:div>
    <w:div w:id="888498566">
      <w:bodyDiv w:val="1"/>
      <w:marLeft w:val="0"/>
      <w:marRight w:val="0"/>
      <w:marTop w:val="0"/>
      <w:marBottom w:val="0"/>
      <w:divBdr>
        <w:top w:val="none" w:sz="0" w:space="0" w:color="auto"/>
        <w:left w:val="none" w:sz="0" w:space="0" w:color="auto"/>
        <w:bottom w:val="none" w:sz="0" w:space="0" w:color="auto"/>
        <w:right w:val="none" w:sz="0" w:space="0" w:color="auto"/>
      </w:divBdr>
      <w:divsChild>
        <w:div w:id="217055620">
          <w:marLeft w:val="0"/>
          <w:marRight w:val="0"/>
          <w:marTop w:val="0"/>
          <w:marBottom w:val="0"/>
          <w:divBdr>
            <w:top w:val="none" w:sz="0" w:space="0" w:color="auto"/>
            <w:left w:val="none" w:sz="0" w:space="0" w:color="auto"/>
            <w:bottom w:val="none" w:sz="0" w:space="0" w:color="auto"/>
            <w:right w:val="none" w:sz="0" w:space="0" w:color="auto"/>
          </w:divBdr>
          <w:divsChild>
            <w:div w:id="1888443233">
              <w:marLeft w:val="0"/>
              <w:marRight w:val="0"/>
              <w:marTop w:val="0"/>
              <w:marBottom w:val="0"/>
              <w:divBdr>
                <w:top w:val="none" w:sz="0" w:space="0" w:color="auto"/>
                <w:left w:val="none" w:sz="0" w:space="0" w:color="auto"/>
                <w:bottom w:val="none" w:sz="0" w:space="0" w:color="auto"/>
                <w:right w:val="none" w:sz="0" w:space="0" w:color="auto"/>
              </w:divBdr>
            </w:div>
            <w:div w:id="1318798405">
              <w:marLeft w:val="0"/>
              <w:marRight w:val="0"/>
              <w:marTop w:val="0"/>
              <w:marBottom w:val="0"/>
              <w:divBdr>
                <w:top w:val="none" w:sz="0" w:space="0" w:color="auto"/>
                <w:left w:val="none" w:sz="0" w:space="0" w:color="auto"/>
                <w:bottom w:val="none" w:sz="0" w:space="0" w:color="auto"/>
                <w:right w:val="none" w:sz="0" w:space="0" w:color="auto"/>
              </w:divBdr>
            </w:div>
            <w:div w:id="547380721">
              <w:marLeft w:val="0"/>
              <w:marRight w:val="0"/>
              <w:marTop w:val="0"/>
              <w:marBottom w:val="0"/>
              <w:divBdr>
                <w:top w:val="none" w:sz="0" w:space="0" w:color="auto"/>
                <w:left w:val="none" w:sz="0" w:space="0" w:color="auto"/>
                <w:bottom w:val="none" w:sz="0" w:space="0" w:color="auto"/>
                <w:right w:val="none" w:sz="0" w:space="0" w:color="auto"/>
              </w:divBdr>
            </w:div>
            <w:div w:id="366761003">
              <w:marLeft w:val="0"/>
              <w:marRight w:val="0"/>
              <w:marTop w:val="0"/>
              <w:marBottom w:val="0"/>
              <w:divBdr>
                <w:top w:val="none" w:sz="0" w:space="0" w:color="auto"/>
                <w:left w:val="none" w:sz="0" w:space="0" w:color="auto"/>
                <w:bottom w:val="none" w:sz="0" w:space="0" w:color="auto"/>
                <w:right w:val="none" w:sz="0" w:space="0" w:color="auto"/>
              </w:divBdr>
            </w:div>
          </w:divsChild>
        </w:div>
        <w:div w:id="621426774">
          <w:marLeft w:val="0"/>
          <w:marRight w:val="0"/>
          <w:marTop w:val="0"/>
          <w:marBottom w:val="0"/>
          <w:divBdr>
            <w:top w:val="none" w:sz="0" w:space="0" w:color="auto"/>
            <w:left w:val="none" w:sz="0" w:space="0" w:color="auto"/>
            <w:bottom w:val="none" w:sz="0" w:space="0" w:color="auto"/>
            <w:right w:val="none" w:sz="0" w:space="0" w:color="auto"/>
          </w:divBdr>
        </w:div>
        <w:div w:id="1704861557">
          <w:marLeft w:val="0"/>
          <w:marRight w:val="0"/>
          <w:marTop w:val="0"/>
          <w:marBottom w:val="0"/>
          <w:divBdr>
            <w:top w:val="none" w:sz="0" w:space="0" w:color="auto"/>
            <w:left w:val="none" w:sz="0" w:space="0" w:color="auto"/>
            <w:bottom w:val="none" w:sz="0" w:space="0" w:color="auto"/>
            <w:right w:val="none" w:sz="0" w:space="0" w:color="auto"/>
          </w:divBdr>
        </w:div>
        <w:div w:id="1807970068">
          <w:marLeft w:val="0"/>
          <w:marRight w:val="0"/>
          <w:marTop w:val="0"/>
          <w:marBottom w:val="0"/>
          <w:divBdr>
            <w:top w:val="none" w:sz="0" w:space="0" w:color="auto"/>
            <w:left w:val="none" w:sz="0" w:space="0" w:color="auto"/>
            <w:bottom w:val="none" w:sz="0" w:space="0" w:color="auto"/>
            <w:right w:val="none" w:sz="0" w:space="0" w:color="auto"/>
          </w:divBdr>
        </w:div>
        <w:div w:id="2093431009">
          <w:marLeft w:val="0"/>
          <w:marRight w:val="0"/>
          <w:marTop w:val="0"/>
          <w:marBottom w:val="0"/>
          <w:divBdr>
            <w:top w:val="none" w:sz="0" w:space="0" w:color="auto"/>
            <w:left w:val="none" w:sz="0" w:space="0" w:color="auto"/>
            <w:bottom w:val="none" w:sz="0" w:space="0" w:color="auto"/>
            <w:right w:val="none" w:sz="0" w:space="0" w:color="auto"/>
          </w:divBdr>
        </w:div>
      </w:divsChild>
    </w:div>
    <w:div w:id="1211844017">
      <w:bodyDiv w:val="1"/>
      <w:marLeft w:val="0"/>
      <w:marRight w:val="0"/>
      <w:marTop w:val="0"/>
      <w:marBottom w:val="0"/>
      <w:divBdr>
        <w:top w:val="none" w:sz="0" w:space="0" w:color="auto"/>
        <w:left w:val="none" w:sz="0" w:space="0" w:color="auto"/>
        <w:bottom w:val="none" w:sz="0" w:space="0" w:color="auto"/>
        <w:right w:val="none" w:sz="0" w:space="0" w:color="auto"/>
      </w:divBdr>
    </w:div>
    <w:div w:id="1232353090">
      <w:bodyDiv w:val="1"/>
      <w:marLeft w:val="0"/>
      <w:marRight w:val="0"/>
      <w:marTop w:val="0"/>
      <w:marBottom w:val="0"/>
      <w:divBdr>
        <w:top w:val="none" w:sz="0" w:space="0" w:color="auto"/>
        <w:left w:val="none" w:sz="0" w:space="0" w:color="auto"/>
        <w:bottom w:val="none" w:sz="0" w:space="0" w:color="auto"/>
        <w:right w:val="none" w:sz="0" w:space="0" w:color="auto"/>
      </w:divBdr>
    </w:div>
    <w:div w:id="1354306116">
      <w:bodyDiv w:val="1"/>
      <w:marLeft w:val="0"/>
      <w:marRight w:val="0"/>
      <w:marTop w:val="0"/>
      <w:marBottom w:val="0"/>
      <w:divBdr>
        <w:top w:val="none" w:sz="0" w:space="0" w:color="auto"/>
        <w:left w:val="none" w:sz="0" w:space="0" w:color="auto"/>
        <w:bottom w:val="none" w:sz="0" w:space="0" w:color="auto"/>
        <w:right w:val="none" w:sz="0" w:space="0" w:color="auto"/>
      </w:divBdr>
      <w:divsChild>
        <w:div w:id="2108302582">
          <w:marLeft w:val="0"/>
          <w:marRight w:val="0"/>
          <w:marTop w:val="0"/>
          <w:marBottom w:val="0"/>
          <w:divBdr>
            <w:top w:val="none" w:sz="0" w:space="0" w:color="auto"/>
            <w:left w:val="none" w:sz="0" w:space="0" w:color="auto"/>
            <w:bottom w:val="none" w:sz="0" w:space="0" w:color="auto"/>
            <w:right w:val="none" w:sz="0" w:space="0" w:color="auto"/>
          </w:divBdr>
        </w:div>
        <w:div w:id="157379860">
          <w:marLeft w:val="0"/>
          <w:marRight w:val="0"/>
          <w:marTop w:val="0"/>
          <w:marBottom w:val="0"/>
          <w:divBdr>
            <w:top w:val="none" w:sz="0" w:space="0" w:color="auto"/>
            <w:left w:val="none" w:sz="0" w:space="0" w:color="auto"/>
            <w:bottom w:val="none" w:sz="0" w:space="0" w:color="auto"/>
            <w:right w:val="none" w:sz="0" w:space="0" w:color="auto"/>
          </w:divBdr>
        </w:div>
      </w:divsChild>
    </w:div>
    <w:div w:id="1461730212">
      <w:bodyDiv w:val="1"/>
      <w:marLeft w:val="0"/>
      <w:marRight w:val="0"/>
      <w:marTop w:val="0"/>
      <w:marBottom w:val="0"/>
      <w:divBdr>
        <w:top w:val="none" w:sz="0" w:space="0" w:color="auto"/>
        <w:left w:val="none" w:sz="0" w:space="0" w:color="auto"/>
        <w:bottom w:val="none" w:sz="0" w:space="0" w:color="auto"/>
        <w:right w:val="none" w:sz="0" w:space="0" w:color="auto"/>
      </w:divBdr>
    </w:div>
    <w:div w:id="1861773628">
      <w:bodyDiv w:val="1"/>
      <w:marLeft w:val="0"/>
      <w:marRight w:val="0"/>
      <w:marTop w:val="0"/>
      <w:marBottom w:val="0"/>
      <w:divBdr>
        <w:top w:val="none" w:sz="0" w:space="0" w:color="auto"/>
        <w:left w:val="none" w:sz="0" w:space="0" w:color="auto"/>
        <w:bottom w:val="none" w:sz="0" w:space="0" w:color="auto"/>
        <w:right w:val="none" w:sz="0" w:space="0" w:color="auto"/>
      </w:divBdr>
      <w:divsChild>
        <w:div w:id="1223098968">
          <w:marLeft w:val="0"/>
          <w:marRight w:val="0"/>
          <w:marTop w:val="0"/>
          <w:marBottom w:val="0"/>
          <w:divBdr>
            <w:top w:val="none" w:sz="0" w:space="0" w:color="auto"/>
            <w:left w:val="none" w:sz="0" w:space="0" w:color="auto"/>
            <w:bottom w:val="none" w:sz="0" w:space="0" w:color="auto"/>
            <w:right w:val="none" w:sz="0" w:space="0" w:color="auto"/>
          </w:divBdr>
        </w:div>
        <w:div w:id="2010710840">
          <w:marLeft w:val="0"/>
          <w:marRight w:val="0"/>
          <w:marTop w:val="0"/>
          <w:marBottom w:val="0"/>
          <w:divBdr>
            <w:top w:val="none" w:sz="0" w:space="0" w:color="auto"/>
            <w:left w:val="none" w:sz="0" w:space="0" w:color="auto"/>
            <w:bottom w:val="none" w:sz="0" w:space="0" w:color="auto"/>
            <w:right w:val="none" w:sz="0" w:space="0" w:color="auto"/>
          </w:divBdr>
        </w:div>
        <w:div w:id="202717623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567</TotalTime>
  <Pages>6</Pages>
  <Words>1640</Words>
  <Characters>9353</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6</cp:revision>
  <cp:lastPrinted>2017-07-10T21:06:00Z</cp:lastPrinted>
  <dcterms:created xsi:type="dcterms:W3CDTF">2017-07-06T15:43:00Z</dcterms:created>
  <dcterms:modified xsi:type="dcterms:W3CDTF">2017-07-10T21:06:00Z</dcterms:modified>
</cp:coreProperties>
</file>